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A62" w:rsidRDefault="00A81A62"/>
    <w:tbl>
      <w:tblPr>
        <w:tblStyle w:val="TableGrid"/>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262"/>
      </w:tblGrid>
      <w:tr w:rsidR="00086F14" w:rsidTr="00B84B93">
        <w:trPr>
          <w:trHeight w:val="1285"/>
        </w:trPr>
        <w:tc>
          <w:tcPr>
            <w:tcW w:w="5104" w:type="dxa"/>
          </w:tcPr>
          <w:p w:rsidR="00086F14" w:rsidRPr="00C221C8" w:rsidRDefault="00086F14" w:rsidP="00B84B93">
            <w:pPr>
              <w:spacing w:line="276" w:lineRule="auto"/>
              <w:jc w:val="center"/>
              <w:rPr>
                <w:sz w:val="26"/>
              </w:rPr>
            </w:pPr>
            <w:r w:rsidRPr="00C221C8">
              <w:rPr>
                <w:sz w:val="26"/>
              </w:rPr>
              <w:t>SỞ GIÁO DỤC VÀ ĐÀO TẠO</w:t>
            </w:r>
          </w:p>
          <w:p w:rsidR="00086F14" w:rsidRPr="00C221C8" w:rsidRDefault="00086F14" w:rsidP="00B84B93">
            <w:pPr>
              <w:spacing w:line="276" w:lineRule="auto"/>
              <w:jc w:val="center"/>
              <w:rPr>
                <w:sz w:val="26"/>
              </w:rPr>
            </w:pPr>
            <w:r w:rsidRPr="00C221C8">
              <w:rPr>
                <w:sz w:val="26"/>
              </w:rPr>
              <w:t>THÀNH PHỐ HỒ CHÍ MINH</w:t>
            </w:r>
          </w:p>
          <w:p w:rsidR="00086F14" w:rsidRPr="00C221C8" w:rsidRDefault="00086F14" w:rsidP="00B84B93">
            <w:pPr>
              <w:spacing w:line="276" w:lineRule="auto"/>
              <w:jc w:val="center"/>
              <w:rPr>
                <w:b/>
                <w:sz w:val="26"/>
              </w:rPr>
            </w:pPr>
            <w:r w:rsidRPr="00C221C8">
              <w:rPr>
                <w:b/>
                <w:sz w:val="26"/>
              </w:rPr>
              <w:t>TRƯỜNG THPT NGUYỄN TẤT THÀNH</w:t>
            </w:r>
          </w:p>
          <w:p w:rsidR="00086F14" w:rsidRPr="00C221C8" w:rsidRDefault="00086F14" w:rsidP="00B84B93">
            <w:pPr>
              <w:spacing w:line="276" w:lineRule="auto"/>
              <w:jc w:val="center"/>
              <w:rPr>
                <w:b/>
                <w:sz w:val="26"/>
              </w:rPr>
            </w:pPr>
            <w:r w:rsidRPr="00C221C8">
              <w:rPr>
                <w:b/>
                <w:noProof/>
                <w:sz w:val="26"/>
              </w:rPr>
              <mc:AlternateContent>
                <mc:Choice Requires="wps">
                  <w:drawing>
                    <wp:anchor distT="0" distB="0" distL="114300" distR="114300" simplePos="0" relativeHeight="251659264" behindDoc="0" locked="0" layoutInCell="1" allowOverlap="1" wp14:anchorId="25B18C9F" wp14:editId="276C79CB">
                      <wp:simplePos x="0" y="0"/>
                      <wp:positionH relativeFrom="column">
                        <wp:posOffset>714375</wp:posOffset>
                      </wp:positionH>
                      <wp:positionV relativeFrom="paragraph">
                        <wp:posOffset>48705</wp:posOffset>
                      </wp:positionV>
                      <wp:extent cx="1591293"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912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C633D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25pt,3.85pt" to="181.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" strokecolor="black [3200]" strokeweight=".5pt">
                      <v:stroke joinstyle="miter"/>
                    </v:line>
                  </w:pict>
                </mc:Fallback>
              </mc:AlternateContent>
            </w:r>
          </w:p>
          <w:p w:rsidR="00086F14" w:rsidRPr="00C221C8" w:rsidRDefault="00086F14" w:rsidP="00B84B93">
            <w:pPr>
              <w:spacing w:line="276" w:lineRule="auto"/>
              <w:jc w:val="center"/>
              <w:rPr>
                <w:b/>
                <w:sz w:val="26"/>
              </w:rPr>
            </w:pPr>
            <w:r w:rsidRPr="00C221C8">
              <w:rPr>
                <w:b/>
                <w:sz w:val="26"/>
              </w:rPr>
              <w:t>ĐỀ CHÍNH THỨC</w:t>
            </w:r>
          </w:p>
          <w:p w:rsidR="00086F14" w:rsidRPr="00C221C8" w:rsidRDefault="00086F14" w:rsidP="00B84B93">
            <w:pPr>
              <w:spacing w:line="276" w:lineRule="auto"/>
              <w:jc w:val="center"/>
              <w:rPr>
                <w:sz w:val="26"/>
              </w:rPr>
            </w:pPr>
            <w:r w:rsidRPr="00C221C8">
              <w:rPr>
                <w:sz w:val="26"/>
              </w:rPr>
              <w:t>(Đề</w:t>
            </w:r>
            <w:r>
              <w:rPr>
                <w:sz w:val="26"/>
              </w:rPr>
              <w:t xml:space="preserve"> có 04</w:t>
            </w:r>
            <w:r w:rsidRPr="00C221C8">
              <w:rPr>
                <w:sz w:val="26"/>
              </w:rPr>
              <w:t xml:space="preserve"> trang)</w:t>
            </w:r>
          </w:p>
        </w:tc>
        <w:tc>
          <w:tcPr>
            <w:tcW w:w="5262" w:type="dxa"/>
          </w:tcPr>
          <w:p w:rsidR="00086F14" w:rsidRPr="00C221C8" w:rsidRDefault="00086F14" w:rsidP="00B84B93">
            <w:pPr>
              <w:spacing w:line="276" w:lineRule="auto"/>
              <w:jc w:val="center"/>
              <w:rPr>
                <w:b/>
                <w:sz w:val="26"/>
              </w:rPr>
            </w:pPr>
            <w:r>
              <w:rPr>
                <w:b/>
                <w:sz w:val="26"/>
              </w:rPr>
              <w:t>KIỂM TRA CUỐI</w:t>
            </w:r>
            <w:r w:rsidRPr="00C221C8">
              <w:rPr>
                <w:b/>
                <w:sz w:val="26"/>
              </w:rPr>
              <w:t xml:space="preserve"> KỲ 1 </w:t>
            </w:r>
          </w:p>
          <w:p w:rsidR="00086F14" w:rsidRPr="00C221C8" w:rsidRDefault="00086F14" w:rsidP="00B84B93">
            <w:pPr>
              <w:spacing w:line="276" w:lineRule="auto"/>
              <w:jc w:val="center"/>
              <w:rPr>
                <w:b/>
                <w:sz w:val="26"/>
              </w:rPr>
            </w:pPr>
            <w:r w:rsidRPr="00C221C8">
              <w:rPr>
                <w:b/>
                <w:sz w:val="26"/>
              </w:rPr>
              <w:t>NĂM HỌC 2022-2023</w:t>
            </w:r>
          </w:p>
          <w:p w:rsidR="00086F14" w:rsidRDefault="00086F14" w:rsidP="00B84B93">
            <w:pPr>
              <w:spacing w:line="276" w:lineRule="auto"/>
              <w:jc w:val="center"/>
              <w:rPr>
                <w:b/>
                <w:sz w:val="26"/>
              </w:rPr>
            </w:pPr>
            <w:r w:rsidRPr="00C221C8">
              <w:rPr>
                <w:b/>
                <w:sz w:val="26"/>
              </w:rPr>
              <w:t>Bài kiể</w:t>
            </w:r>
            <w:r>
              <w:rPr>
                <w:b/>
                <w:sz w:val="26"/>
              </w:rPr>
              <w:t xml:space="preserve">m tra môn: Địa lí - </w:t>
            </w:r>
            <w:r w:rsidRPr="00C221C8">
              <w:rPr>
                <w:b/>
                <w:sz w:val="26"/>
              </w:rPr>
              <w:t>Khố</w:t>
            </w:r>
            <w:r>
              <w:rPr>
                <w:b/>
                <w:sz w:val="26"/>
              </w:rPr>
              <w:t>i 12</w:t>
            </w:r>
          </w:p>
          <w:p w:rsidR="00086F14" w:rsidRPr="00C221C8" w:rsidRDefault="00086F14" w:rsidP="00B84B93">
            <w:pPr>
              <w:spacing w:line="276" w:lineRule="auto"/>
              <w:jc w:val="center"/>
              <w:rPr>
                <w:b/>
                <w:sz w:val="26"/>
              </w:rPr>
            </w:pPr>
            <w:r>
              <w:rPr>
                <w:b/>
                <w:sz w:val="26"/>
              </w:rPr>
              <w:t xml:space="preserve"> Ban:</w:t>
            </w:r>
            <w:r>
              <w:rPr>
                <w:b/>
                <w:sz w:val="26"/>
              </w:rPr>
              <w:t xml:space="preserve"> Khoa học xã hội</w:t>
            </w:r>
          </w:p>
          <w:p w:rsidR="00086F14" w:rsidRDefault="00086F14" w:rsidP="00B84B93">
            <w:pPr>
              <w:spacing w:line="276" w:lineRule="auto"/>
              <w:jc w:val="center"/>
              <w:rPr>
                <w:b/>
                <w:sz w:val="26"/>
              </w:rPr>
            </w:pPr>
            <w:r w:rsidRPr="00C221C8">
              <w:rPr>
                <w:b/>
                <w:sz w:val="26"/>
              </w:rPr>
              <w:t>Thờ</w:t>
            </w:r>
            <w:r>
              <w:rPr>
                <w:b/>
                <w:sz w:val="26"/>
              </w:rPr>
              <w:t>i gian làm bài: 45</w:t>
            </w:r>
            <w:r w:rsidRPr="00C221C8">
              <w:rPr>
                <w:b/>
                <w:sz w:val="26"/>
              </w:rPr>
              <w:t xml:space="preserve"> </w:t>
            </w:r>
            <w:r>
              <w:rPr>
                <w:b/>
                <w:sz w:val="26"/>
              </w:rPr>
              <w:t>p</w:t>
            </w:r>
            <w:r w:rsidRPr="00C221C8">
              <w:rPr>
                <w:b/>
                <w:sz w:val="26"/>
              </w:rPr>
              <w:t>hút</w:t>
            </w:r>
          </w:p>
          <w:p w:rsidR="00086F14" w:rsidRPr="009D02AC" w:rsidRDefault="00086F14" w:rsidP="00B84B93">
            <w:pPr>
              <w:spacing w:line="276" w:lineRule="auto"/>
              <w:jc w:val="center"/>
            </w:pPr>
            <w:r>
              <w:rPr>
                <w:noProof/>
              </w:rPr>
              <mc:AlternateContent>
                <mc:Choice Requires="wps">
                  <w:drawing>
                    <wp:anchor distT="0" distB="0" distL="114300" distR="114300" simplePos="0" relativeHeight="251661312" behindDoc="0" locked="0" layoutInCell="1" allowOverlap="1" wp14:anchorId="078925E9" wp14:editId="338001DC">
                      <wp:simplePos x="0" y="0"/>
                      <wp:positionH relativeFrom="column">
                        <wp:posOffset>1812262</wp:posOffset>
                      </wp:positionH>
                      <wp:positionV relativeFrom="paragraph">
                        <wp:posOffset>409575</wp:posOffset>
                      </wp:positionV>
                      <wp:extent cx="1174115" cy="308610"/>
                      <wp:effectExtent l="0" t="0" r="26035" b="15240"/>
                      <wp:wrapNone/>
                      <wp:docPr id="3" name="Text Box 3"/>
                      <wp:cNvGraphicFramePr/>
                      <a:graphic xmlns:a="http://schemas.openxmlformats.org/drawingml/2006/main">
                        <a:graphicData uri="http://schemas.microsoft.com/office/word/2010/wordprocessingShape">
                          <wps:wsp>
                            <wps:cNvSpPr txBox="1"/>
                            <wps:spPr>
                              <a:xfrm>
                                <a:off x="0" y="0"/>
                                <a:ext cx="1174115" cy="308610"/>
                              </a:xfrm>
                              <a:prstGeom prst="rect">
                                <a:avLst/>
                              </a:prstGeom>
                              <a:solidFill>
                                <a:schemeClr val="lt1"/>
                              </a:solidFill>
                              <a:ln w="6350">
                                <a:solidFill>
                                  <a:prstClr val="black"/>
                                </a:solidFill>
                              </a:ln>
                            </wps:spPr>
                            <wps:txbx>
                              <w:txbxContent>
                                <w:p w:rsidR="00086F14" w:rsidRPr="00C221C8" w:rsidRDefault="00086F14" w:rsidP="00086F14">
                                  <w:pPr>
                                    <w:rPr>
                                      <w:b/>
                                      <w:sz w:val="26"/>
                                    </w:rPr>
                                  </w:pPr>
                                  <w:r w:rsidRPr="00C221C8">
                                    <w:rPr>
                                      <w:b/>
                                      <w:sz w:val="26"/>
                                    </w:rPr>
                                    <w:t>MÃ ĐỀ</w:t>
                                  </w:r>
                                  <w:r>
                                    <w:rPr>
                                      <w:b/>
                                      <w:sz w:val="26"/>
                                    </w:rPr>
                                    <w:t>: 109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925E9" id="_x0000_t202" coordsize="21600,21600" o:spt="202" path="m,l,21600r21600,l21600,xe">
                      <v:stroke joinstyle="miter"/>
                      <v:path gradientshapeok="t" o:connecttype="rect"/>
                    </v:shapetype>
                    <v:shape id="Text Box 3" o:spid="_x0000_s1026" type="#_x0000_t202" style="position:absolute;left:0;text-align:left;margin-left:142.7pt;margin-top:32.25pt;width:92.4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" fillcolor="white [3201]" strokeweight=".5pt">
                      <v:textbox>
                        <w:txbxContent>
                          <w:p w:rsidR="00086F14" w:rsidRPr="00C221C8" w:rsidRDefault="00086F14" w:rsidP="00086F14">
                            <w:pPr>
                              <w:rPr>
                                <w:b/>
                                <w:sz w:val="26"/>
                              </w:rPr>
                            </w:pPr>
                            <w:r w:rsidRPr="00C221C8">
                              <w:rPr>
                                <w:b/>
                                <w:sz w:val="26"/>
                              </w:rPr>
                              <w:t>MÃ ĐỀ</w:t>
                            </w:r>
                            <w:r>
                              <w:rPr>
                                <w:b/>
                                <w:sz w:val="26"/>
                              </w:rPr>
                              <w:t>: 109</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0D420D3" wp14:editId="74FC1890">
                      <wp:simplePos x="0" y="0"/>
                      <wp:positionH relativeFrom="column">
                        <wp:posOffset>865133</wp:posOffset>
                      </wp:positionH>
                      <wp:positionV relativeFrom="paragraph">
                        <wp:posOffset>39230</wp:posOffset>
                      </wp:positionV>
                      <wp:extent cx="1496291"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496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79D89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1pt,3.1pt" to="185.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" strokecolor="black [3200]" strokeweight=".5pt">
                      <v:stroke joinstyle="miter"/>
                    </v:line>
                  </w:pict>
                </mc:Fallback>
              </mc:AlternateContent>
            </w:r>
          </w:p>
        </w:tc>
      </w:tr>
    </w:tbl>
    <w:p w:rsidR="00086F14" w:rsidRDefault="00086F14" w:rsidP="00086F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086F14" w:rsidRPr="00C221C8" w:rsidTr="00B84B93">
        <w:tc>
          <w:tcPr>
            <w:tcW w:w="9064" w:type="dxa"/>
          </w:tcPr>
          <w:p w:rsidR="00086F14" w:rsidRDefault="00086F14" w:rsidP="00B84B93">
            <w:pPr>
              <w:spacing w:line="276" w:lineRule="auto"/>
            </w:pPr>
          </w:p>
          <w:p w:rsidR="00086F14" w:rsidRPr="00C221C8" w:rsidRDefault="00086F14" w:rsidP="00B84B93">
            <w:pPr>
              <w:spacing w:line="276" w:lineRule="auto"/>
            </w:pPr>
            <w:r>
              <w:t>Họ, tên học sinh:……………………………………………………………….</w:t>
            </w:r>
          </w:p>
        </w:tc>
      </w:tr>
      <w:tr w:rsidR="00086F14" w:rsidRPr="00C221C8" w:rsidTr="00B84B93">
        <w:tc>
          <w:tcPr>
            <w:tcW w:w="9064" w:type="dxa"/>
          </w:tcPr>
          <w:p w:rsidR="00086F14" w:rsidRPr="00C221C8" w:rsidRDefault="00086F14" w:rsidP="00B84B93">
            <w:pPr>
              <w:spacing w:line="276" w:lineRule="auto"/>
            </w:pPr>
            <w:r>
              <w:t>Lớp: …………………………. Số báo danh…………………………………..</w:t>
            </w:r>
          </w:p>
        </w:tc>
      </w:tr>
    </w:tbl>
    <w:p w:rsidR="002A5168" w:rsidRDefault="002A5168" w:rsidP="00FC20F4">
      <w:pPr>
        <w:tabs>
          <w:tab w:val="left" w:pos="181"/>
          <w:tab w:val="left" w:pos="2699"/>
          <w:tab w:val="left" w:pos="5222"/>
          <w:tab w:val="left" w:pos="7740"/>
        </w:tabs>
        <w:rPr>
          <w:b/>
        </w:rPr>
      </w:pPr>
    </w:p>
    <w:p w:rsidR="00FC20F4" w:rsidRPr="00CE5416" w:rsidRDefault="00212743" w:rsidP="00FC20F4">
      <w:pPr>
        <w:tabs>
          <w:tab w:val="left" w:pos="181"/>
          <w:tab w:val="left" w:pos="2699"/>
          <w:tab w:val="left" w:pos="5222"/>
          <w:tab w:val="left" w:pos="7740"/>
        </w:tabs>
        <w:rPr>
          <w:szCs w:val="24"/>
        </w:rPr>
      </w:pPr>
      <w:r>
        <w:rPr>
          <w:b/>
        </w:rPr>
        <w:t xml:space="preserve">Câu 1. </w:t>
      </w:r>
      <w:r w:rsidR="00FC20F4" w:rsidRPr="00CE5416">
        <w:rPr>
          <w:szCs w:val="24"/>
        </w:rPr>
        <w:t>Căn cứ vào Atlat Địa lí Việt Nam trang 4-5, cho biết bán đảo Sơn Trà thuộc tỉnh (thành phố) nào sau đây?</w:t>
      </w:r>
    </w:p>
    <w:p w:rsidR="00A81A62" w:rsidRDefault="00CB604C">
      <w:pPr>
        <w:tabs>
          <w:tab w:val="left" w:pos="283"/>
          <w:tab w:val="left" w:pos="2906"/>
          <w:tab w:val="left" w:pos="5528"/>
          <w:tab w:val="left" w:pos="8150"/>
        </w:tabs>
      </w:pPr>
      <w:r>
        <w:rPr>
          <w:rStyle w:val="YoungMixChar"/>
          <w:b/>
        </w:rPr>
        <w:tab/>
        <w:t xml:space="preserve">A. </w:t>
      </w:r>
      <w:r w:rsidRPr="00CE5416">
        <w:rPr>
          <w:szCs w:val="24"/>
        </w:rPr>
        <w:t>Quảng Nam.</w:t>
      </w:r>
      <w:r>
        <w:rPr>
          <w:rStyle w:val="YoungMixChar"/>
          <w:b/>
        </w:rPr>
        <w:tab/>
        <w:t xml:space="preserve">B. </w:t>
      </w:r>
      <w:r w:rsidRPr="00CE5416">
        <w:rPr>
          <w:szCs w:val="24"/>
        </w:rPr>
        <w:t>Khánh Hoà.</w:t>
      </w:r>
      <w:r>
        <w:rPr>
          <w:rStyle w:val="YoungMixChar"/>
          <w:b/>
        </w:rPr>
        <w:tab/>
      </w:r>
      <w:r>
        <w:rPr>
          <w:rStyle w:val="YoungMixChar"/>
          <w:b/>
        </w:rPr>
        <w:t xml:space="preserve">C. </w:t>
      </w:r>
      <w:r w:rsidRPr="00CE5416">
        <w:rPr>
          <w:szCs w:val="24"/>
        </w:rPr>
        <w:t>Bình Định.</w:t>
      </w:r>
      <w:r>
        <w:rPr>
          <w:rStyle w:val="YoungMixChar"/>
          <w:b/>
        </w:rPr>
        <w:tab/>
        <w:t xml:space="preserve">D. </w:t>
      </w:r>
      <w:r w:rsidRPr="00CE5416">
        <w:rPr>
          <w:szCs w:val="24"/>
        </w:rPr>
        <w:t>Đà Nẵng.</w:t>
      </w:r>
    </w:p>
    <w:p w:rsidR="00FC20F4" w:rsidRPr="00CE5416" w:rsidRDefault="00212743" w:rsidP="00FC20F4">
      <w:pPr>
        <w:tabs>
          <w:tab w:val="left" w:pos="2606"/>
          <w:tab w:val="left" w:pos="4608"/>
          <w:tab w:val="left" w:pos="5210"/>
          <w:tab w:val="left" w:pos="7488"/>
          <w:tab w:val="left" w:pos="7815"/>
        </w:tabs>
        <w:rPr>
          <w:szCs w:val="24"/>
        </w:rPr>
      </w:pPr>
      <w:r>
        <w:rPr>
          <w:b/>
        </w:rPr>
        <w:t xml:space="preserve">Câu 2. </w:t>
      </w:r>
      <w:r w:rsidR="00FC20F4" w:rsidRPr="00CE5416">
        <w:rPr>
          <w:szCs w:val="24"/>
        </w:rPr>
        <w:t>Căn cứ vào Atlat Địa lí Việt Nam trang 11 và trang 17, cho biết đất mặn tập trung nhiều nhất ở vùng nào sau đây?</w:t>
      </w:r>
    </w:p>
    <w:p w:rsidR="00A81A62" w:rsidRDefault="00CB604C">
      <w:pPr>
        <w:tabs>
          <w:tab w:val="left" w:pos="283"/>
          <w:tab w:val="left" w:pos="5528"/>
        </w:tabs>
      </w:pPr>
      <w:r>
        <w:rPr>
          <w:rStyle w:val="YoungMixChar"/>
          <w:b/>
        </w:rPr>
        <w:tab/>
        <w:t xml:space="preserve">A. </w:t>
      </w:r>
      <w:r w:rsidRPr="00CE5416">
        <w:rPr>
          <w:szCs w:val="24"/>
        </w:rPr>
        <w:t>Đồng bằng sông Hồng.</w:t>
      </w:r>
      <w:r>
        <w:rPr>
          <w:rStyle w:val="YoungMixChar"/>
          <w:b/>
        </w:rPr>
        <w:tab/>
        <w:t xml:space="preserve">B. </w:t>
      </w:r>
      <w:r w:rsidRPr="00CE5416">
        <w:rPr>
          <w:szCs w:val="24"/>
        </w:rPr>
        <w:t>Duyên hải Nam Trung Bộ.</w:t>
      </w:r>
    </w:p>
    <w:p w:rsidR="00A81A62" w:rsidRDefault="00CB604C">
      <w:pPr>
        <w:tabs>
          <w:tab w:val="left" w:pos="283"/>
          <w:tab w:val="left" w:pos="5528"/>
        </w:tabs>
      </w:pPr>
      <w:r>
        <w:rPr>
          <w:rStyle w:val="YoungMixChar"/>
          <w:b/>
        </w:rPr>
        <w:tab/>
        <w:t xml:space="preserve">C. </w:t>
      </w:r>
      <w:r w:rsidRPr="00CE5416">
        <w:rPr>
          <w:szCs w:val="24"/>
        </w:rPr>
        <w:t>Đồng bằng sông Cửu Long.</w:t>
      </w:r>
      <w:r>
        <w:rPr>
          <w:rStyle w:val="YoungMixChar"/>
          <w:b/>
        </w:rPr>
        <w:tab/>
        <w:t xml:space="preserve">D. </w:t>
      </w:r>
      <w:r w:rsidRPr="00CE5416">
        <w:rPr>
          <w:szCs w:val="24"/>
        </w:rPr>
        <w:t>Bắc Trung Bộ.</w:t>
      </w:r>
    </w:p>
    <w:p w:rsidR="00FC20F4" w:rsidRPr="00CE5416" w:rsidRDefault="0098466C" w:rsidP="00FC20F4">
      <w:pPr>
        <w:jc w:val="both"/>
        <w:rPr>
          <w:szCs w:val="24"/>
        </w:rPr>
      </w:pPr>
      <w:r>
        <w:rPr>
          <w:b/>
        </w:rPr>
        <w:t xml:space="preserve">Câu 3. </w:t>
      </w:r>
      <w:r w:rsidR="00FC20F4" w:rsidRPr="00CE5416">
        <w:rPr>
          <w:szCs w:val="24"/>
        </w:rPr>
        <w:t>Căn cứ vào Atlat Địa lí Việt Nam trang 15, các đô thị có quy mô dân số (2007) trên 1 triệu người ở nước ta là</w:t>
      </w:r>
    </w:p>
    <w:p w:rsidR="00A81A62" w:rsidRDefault="00CB604C">
      <w:pPr>
        <w:tabs>
          <w:tab w:val="left" w:pos="283"/>
          <w:tab w:val="left" w:pos="5528"/>
        </w:tabs>
      </w:pPr>
      <w:r>
        <w:rPr>
          <w:rStyle w:val="YoungMixChar"/>
          <w:b/>
        </w:rPr>
        <w:tab/>
        <w:t xml:space="preserve">A. </w:t>
      </w:r>
      <w:r w:rsidRPr="00CE5416">
        <w:rPr>
          <w:szCs w:val="24"/>
        </w:rPr>
        <w:t>Hà Nội, Hải Phòng.</w:t>
      </w:r>
      <w:r>
        <w:rPr>
          <w:rStyle w:val="YoungMixChar"/>
          <w:b/>
        </w:rPr>
        <w:tab/>
        <w:t xml:space="preserve">B. </w:t>
      </w:r>
      <w:r w:rsidRPr="00CE5416">
        <w:rPr>
          <w:szCs w:val="24"/>
        </w:rPr>
        <w:t>Hà Nội, Đà Nẵng.</w:t>
      </w:r>
    </w:p>
    <w:p w:rsidR="00A81A62" w:rsidRDefault="00CB604C">
      <w:pPr>
        <w:tabs>
          <w:tab w:val="left" w:pos="283"/>
          <w:tab w:val="left" w:pos="5528"/>
        </w:tabs>
      </w:pPr>
      <w:r>
        <w:rPr>
          <w:rStyle w:val="YoungMixChar"/>
          <w:b/>
        </w:rPr>
        <w:tab/>
        <w:t xml:space="preserve">C. </w:t>
      </w:r>
      <w:r w:rsidRPr="00CE5416">
        <w:rPr>
          <w:szCs w:val="24"/>
        </w:rPr>
        <w:t>Hà Nội, Biên Hòa.</w:t>
      </w:r>
      <w:r>
        <w:rPr>
          <w:rStyle w:val="YoungMixChar"/>
          <w:b/>
        </w:rPr>
        <w:tab/>
        <w:t xml:space="preserve">D. </w:t>
      </w:r>
      <w:r w:rsidRPr="00CE5416">
        <w:rPr>
          <w:spacing w:val="-8"/>
          <w:szCs w:val="24"/>
        </w:rPr>
        <w:t>Hà Nội, Vũng Tàu.</w:t>
      </w:r>
    </w:p>
    <w:p w:rsidR="00FC20F4" w:rsidRPr="00CE5416" w:rsidRDefault="00212743" w:rsidP="00FC20F4">
      <w:pPr>
        <w:tabs>
          <w:tab w:val="left" w:pos="2606"/>
          <w:tab w:val="left" w:pos="4608"/>
          <w:tab w:val="left" w:pos="5210"/>
          <w:tab w:val="left" w:pos="7488"/>
          <w:tab w:val="left" w:pos="7815"/>
        </w:tabs>
        <w:rPr>
          <w:szCs w:val="24"/>
        </w:rPr>
      </w:pPr>
      <w:r>
        <w:rPr>
          <w:b/>
        </w:rPr>
        <w:t xml:space="preserve">Câu 4. </w:t>
      </w:r>
      <w:r w:rsidR="00FC20F4" w:rsidRPr="00CE5416">
        <w:rPr>
          <w:szCs w:val="24"/>
        </w:rPr>
        <w:t>Căn cứ vào Atlat Địa lí Việt Nam trang 17, cho biết khu kinh tế ven biển nào sau đây thuộc Duyên hải Nam Trung Bộ?</w:t>
      </w:r>
    </w:p>
    <w:p w:rsidR="00A81A62" w:rsidRDefault="00CB604C">
      <w:pPr>
        <w:tabs>
          <w:tab w:val="left" w:pos="283"/>
          <w:tab w:val="left" w:pos="2906"/>
          <w:tab w:val="left" w:pos="5528"/>
          <w:tab w:val="left" w:pos="8150"/>
        </w:tabs>
      </w:pPr>
      <w:r>
        <w:rPr>
          <w:rStyle w:val="YoungMixChar"/>
          <w:b/>
        </w:rPr>
        <w:tab/>
        <w:t xml:space="preserve">A. </w:t>
      </w:r>
      <w:r w:rsidRPr="00CE5416">
        <w:rPr>
          <w:szCs w:val="24"/>
        </w:rPr>
        <w:t>Nghi Sơn.</w:t>
      </w:r>
      <w:r>
        <w:rPr>
          <w:rStyle w:val="YoungMixChar"/>
          <w:b/>
        </w:rPr>
        <w:tab/>
        <w:t xml:space="preserve">B. </w:t>
      </w:r>
      <w:r w:rsidRPr="00CE5416">
        <w:rPr>
          <w:szCs w:val="24"/>
        </w:rPr>
        <w:t>Chu Lai.</w:t>
      </w:r>
      <w:r>
        <w:rPr>
          <w:rStyle w:val="YoungMixChar"/>
          <w:b/>
        </w:rPr>
        <w:tab/>
        <w:t xml:space="preserve">C. </w:t>
      </w:r>
      <w:r w:rsidRPr="00CE5416">
        <w:rPr>
          <w:szCs w:val="24"/>
        </w:rPr>
        <w:t>Định An.</w:t>
      </w:r>
      <w:r>
        <w:rPr>
          <w:rStyle w:val="YoungMixChar"/>
          <w:b/>
        </w:rPr>
        <w:tab/>
        <w:t xml:space="preserve">D. </w:t>
      </w:r>
      <w:r w:rsidRPr="00CE5416">
        <w:rPr>
          <w:szCs w:val="24"/>
        </w:rPr>
        <w:t>Năm Căn.</w:t>
      </w:r>
    </w:p>
    <w:p w:rsidR="00FC20F4" w:rsidRPr="00CE5416" w:rsidRDefault="00212743" w:rsidP="00FC20F4">
      <w:pPr>
        <w:tabs>
          <w:tab w:val="left" w:pos="2606"/>
          <w:tab w:val="left" w:pos="4608"/>
          <w:tab w:val="left" w:pos="5210"/>
          <w:tab w:val="left" w:pos="7488"/>
          <w:tab w:val="left" w:pos="7815"/>
        </w:tabs>
        <w:rPr>
          <w:szCs w:val="24"/>
        </w:rPr>
      </w:pPr>
      <w:r>
        <w:rPr>
          <w:b/>
        </w:rPr>
        <w:t xml:space="preserve">Câu 5. </w:t>
      </w:r>
      <w:r w:rsidR="00FC20F4" w:rsidRPr="00CE5416">
        <w:rPr>
          <w:szCs w:val="24"/>
        </w:rPr>
        <w:t>Căn cứ vào Atlat Địa lí Việt Nam trang 12, cho biết Vườn quốc gia Hoàng Liên nằm ở phân khu địa lí động vật nào sau đây?</w:t>
      </w:r>
    </w:p>
    <w:p w:rsidR="00A81A62" w:rsidRDefault="00CB604C">
      <w:pPr>
        <w:tabs>
          <w:tab w:val="left" w:pos="283"/>
          <w:tab w:val="left" w:pos="2906"/>
          <w:tab w:val="left" w:pos="5528"/>
          <w:tab w:val="left" w:pos="8150"/>
        </w:tabs>
      </w:pPr>
      <w:r>
        <w:rPr>
          <w:rStyle w:val="YoungMixChar"/>
          <w:b/>
        </w:rPr>
        <w:tab/>
        <w:t xml:space="preserve">A. </w:t>
      </w:r>
      <w:r w:rsidRPr="00CE5416">
        <w:rPr>
          <w:szCs w:val="24"/>
        </w:rPr>
        <w:t>Trung Trung Bộ.</w:t>
      </w:r>
      <w:r>
        <w:rPr>
          <w:rStyle w:val="YoungMixChar"/>
          <w:b/>
        </w:rPr>
        <w:tab/>
        <w:t xml:space="preserve">B. </w:t>
      </w:r>
      <w:r w:rsidRPr="00CE5416">
        <w:rPr>
          <w:szCs w:val="24"/>
        </w:rPr>
        <w:t>Đông Bắc.</w:t>
      </w:r>
      <w:r>
        <w:rPr>
          <w:rStyle w:val="YoungMixChar"/>
          <w:b/>
        </w:rPr>
        <w:tab/>
        <w:t xml:space="preserve">C. </w:t>
      </w:r>
      <w:r w:rsidRPr="00CE5416">
        <w:rPr>
          <w:szCs w:val="24"/>
        </w:rPr>
        <w:t>Bắc Trung Bộ.</w:t>
      </w:r>
      <w:r>
        <w:rPr>
          <w:rStyle w:val="YoungMixChar"/>
          <w:b/>
        </w:rPr>
        <w:tab/>
        <w:t xml:space="preserve">D. </w:t>
      </w:r>
      <w:r w:rsidRPr="00CE5416">
        <w:rPr>
          <w:szCs w:val="24"/>
        </w:rPr>
        <w:t>Tây Bắc.</w:t>
      </w:r>
    </w:p>
    <w:p w:rsidR="00FC20F4" w:rsidRPr="00CE5416" w:rsidRDefault="0098466C" w:rsidP="00FC20F4">
      <w:pPr>
        <w:pStyle w:val="BodyText"/>
      </w:pPr>
      <w:r>
        <w:rPr>
          <w:b/>
        </w:rPr>
        <w:t xml:space="preserve">Câu 6. </w:t>
      </w:r>
      <w:r w:rsidR="00FC20F4" w:rsidRPr="00CE5416">
        <w:t>Cho bảng số liệu</w:t>
      </w:r>
    </w:p>
    <w:p w:rsidR="00FC20F4" w:rsidRPr="00CE5416" w:rsidRDefault="00FC20F4" w:rsidP="00FC20F4">
      <w:pPr>
        <w:pStyle w:val="BodyText"/>
        <w:ind w:left="669"/>
        <w:jc w:val="center"/>
        <w:rPr>
          <w:b/>
          <w:lang w:val="en-US"/>
        </w:rPr>
      </w:pPr>
      <w:r w:rsidRPr="00CE5416">
        <w:rPr>
          <w:b/>
        </w:rPr>
        <w:t>Diện tích rừng của Việt Nam qua các năm</w:t>
      </w:r>
    </w:p>
    <w:p w:rsidR="00FC20F4" w:rsidRPr="00CE5416" w:rsidRDefault="00FC20F4" w:rsidP="00FC20F4">
      <w:pPr>
        <w:pStyle w:val="BodyText"/>
      </w:pPr>
    </w:p>
    <w:tbl>
      <w:tblPr>
        <w:tblW w:w="9611"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3"/>
        <w:gridCol w:w="2431"/>
        <w:gridCol w:w="2268"/>
        <w:gridCol w:w="2410"/>
        <w:gridCol w:w="1559"/>
      </w:tblGrid>
      <w:tr w:rsidR="00CE5416" w:rsidRPr="00CE5416" w:rsidTr="00291FFE">
        <w:trPr>
          <w:trHeight w:val="666"/>
        </w:trPr>
        <w:tc>
          <w:tcPr>
            <w:tcW w:w="943" w:type="dxa"/>
            <w:shd w:val="clear" w:color="auto" w:fill="auto"/>
          </w:tcPr>
          <w:p w:rsidR="00FC20F4" w:rsidRPr="00CE5416" w:rsidRDefault="00FC20F4" w:rsidP="00291FFE">
            <w:pPr>
              <w:pStyle w:val="TableParagraph"/>
              <w:ind w:left="224"/>
              <w:jc w:val="left"/>
              <w:rPr>
                <w:b/>
                <w:sz w:val="24"/>
                <w:szCs w:val="24"/>
              </w:rPr>
            </w:pPr>
            <w:r w:rsidRPr="00CE5416">
              <w:rPr>
                <w:b/>
                <w:sz w:val="24"/>
                <w:szCs w:val="24"/>
              </w:rPr>
              <w:t>Năm</w:t>
            </w:r>
          </w:p>
        </w:tc>
        <w:tc>
          <w:tcPr>
            <w:tcW w:w="2431" w:type="dxa"/>
            <w:shd w:val="clear" w:color="auto" w:fill="auto"/>
          </w:tcPr>
          <w:p w:rsidR="00FC20F4" w:rsidRPr="00CE5416" w:rsidRDefault="00FC20F4" w:rsidP="00291FFE">
            <w:pPr>
              <w:pStyle w:val="TableParagraph"/>
              <w:ind w:left="116" w:right="107"/>
              <w:rPr>
                <w:b/>
                <w:sz w:val="24"/>
                <w:szCs w:val="24"/>
              </w:rPr>
            </w:pPr>
            <w:r w:rsidRPr="00CE5416">
              <w:rPr>
                <w:b/>
                <w:sz w:val="24"/>
                <w:szCs w:val="24"/>
              </w:rPr>
              <w:t>Tổng diện tích có rừng</w:t>
            </w:r>
            <w:r w:rsidRPr="00CE5416">
              <w:rPr>
                <w:b/>
                <w:sz w:val="24"/>
                <w:szCs w:val="24"/>
                <w:lang w:val="en-US"/>
              </w:rPr>
              <w:t xml:space="preserve"> </w:t>
            </w:r>
            <w:r w:rsidRPr="00CE5416">
              <w:rPr>
                <w:i/>
                <w:sz w:val="24"/>
                <w:szCs w:val="24"/>
              </w:rPr>
              <w:t>(triệu ha)</w:t>
            </w:r>
          </w:p>
        </w:tc>
        <w:tc>
          <w:tcPr>
            <w:tcW w:w="2268" w:type="dxa"/>
            <w:shd w:val="clear" w:color="auto" w:fill="auto"/>
          </w:tcPr>
          <w:p w:rsidR="00FC20F4" w:rsidRPr="00CE5416" w:rsidRDefault="00FC20F4" w:rsidP="00291FFE">
            <w:pPr>
              <w:pStyle w:val="TableParagraph"/>
              <w:ind w:left="112" w:right="104"/>
              <w:rPr>
                <w:b/>
                <w:sz w:val="24"/>
                <w:szCs w:val="24"/>
              </w:rPr>
            </w:pPr>
            <w:r w:rsidRPr="00CE5416">
              <w:rPr>
                <w:b/>
                <w:sz w:val="24"/>
                <w:szCs w:val="24"/>
              </w:rPr>
              <w:t>Diện tích rừng tự nhiên</w:t>
            </w:r>
            <w:r w:rsidRPr="00CE5416">
              <w:rPr>
                <w:b/>
                <w:sz w:val="24"/>
                <w:szCs w:val="24"/>
                <w:lang w:val="en-US"/>
              </w:rPr>
              <w:t xml:space="preserve"> </w:t>
            </w:r>
            <w:r w:rsidRPr="00CE5416">
              <w:rPr>
                <w:i/>
                <w:sz w:val="24"/>
                <w:szCs w:val="24"/>
              </w:rPr>
              <w:t>(triệu ha)</w:t>
            </w:r>
          </w:p>
        </w:tc>
        <w:tc>
          <w:tcPr>
            <w:tcW w:w="2410" w:type="dxa"/>
            <w:shd w:val="clear" w:color="auto" w:fill="auto"/>
          </w:tcPr>
          <w:p w:rsidR="00FC20F4" w:rsidRPr="00CE5416" w:rsidRDefault="00FC20F4" w:rsidP="00291FFE">
            <w:pPr>
              <w:pStyle w:val="TableParagraph"/>
              <w:ind w:left="330" w:right="298" w:firstLine="21"/>
              <w:jc w:val="left"/>
              <w:rPr>
                <w:i/>
                <w:sz w:val="24"/>
                <w:szCs w:val="24"/>
              </w:rPr>
            </w:pPr>
            <w:r w:rsidRPr="00CE5416">
              <w:rPr>
                <w:b/>
                <w:sz w:val="24"/>
                <w:szCs w:val="24"/>
              </w:rPr>
              <w:t xml:space="preserve">Diện tích rừng trồng </w:t>
            </w:r>
            <w:r w:rsidRPr="00CE5416">
              <w:rPr>
                <w:i/>
                <w:sz w:val="24"/>
                <w:szCs w:val="24"/>
              </w:rPr>
              <w:t>(triệu ha)</w:t>
            </w:r>
          </w:p>
        </w:tc>
        <w:tc>
          <w:tcPr>
            <w:tcW w:w="1559" w:type="dxa"/>
            <w:shd w:val="clear" w:color="auto" w:fill="auto"/>
          </w:tcPr>
          <w:p w:rsidR="00FC20F4" w:rsidRPr="00CE5416" w:rsidRDefault="00FC20F4" w:rsidP="00291FFE">
            <w:pPr>
              <w:pStyle w:val="TableParagraph"/>
              <w:ind w:left="263" w:right="113" w:hanging="119"/>
              <w:jc w:val="left"/>
              <w:rPr>
                <w:i/>
                <w:sz w:val="24"/>
                <w:szCs w:val="24"/>
              </w:rPr>
            </w:pPr>
            <w:r w:rsidRPr="00CE5416">
              <w:rPr>
                <w:b/>
                <w:sz w:val="24"/>
                <w:szCs w:val="24"/>
              </w:rPr>
              <w:t xml:space="preserve">Độ che phủ rừng </w:t>
            </w:r>
            <w:r w:rsidRPr="00CE5416">
              <w:rPr>
                <w:i/>
                <w:sz w:val="24"/>
                <w:szCs w:val="24"/>
              </w:rPr>
              <w:t>(%)</w:t>
            </w:r>
          </w:p>
        </w:tc>
      </w:tr>
      <w:tr w:rsidR="00CE5416" w:rsidRPr="00CE5416" w:rsidTr="00291FFE">
        <w:trPr>
          <w:trHeight w:val="343"/>
        </w:trPr>
        <w:tc>
          <w:tcPr>
            <w:tcW w:w="943" w:type="dxa"/>
            <w:shd w:val="clear" w:color="auto" w:fill="auto"/>
          </w:tcPr>
          <w:p w:rsidR="00FC20F4" w:rsidRPr="00CE5416" w:rsidRDefault="00FC20F4" w:rsidP="00291FFE">
            <w:pPr>
              <w:pStyle w:val="TableParagraph"/>
              <w:jc w:val="left"/>
              <w:rPr>
                <w:sz w:val="24"/>
                <w:szCs w:val="24"/>
              </w:rPr>
            </w:pPr>
            <w:r w:rsidRPr="00CE5416">
              <w:rPr>
                <w:sz w:val="24"/>
                <w:szCs w:val="24"/>
              </w:rPr>
              <w:t>2005</w:t>
            </w:r>
          </w:p>
        </w:tc>
        <w:tc>
          <w:tcPr>
            <w:tcW w:w="2431" w:type="dxa"/>
            <w:shd w:val="clear" w:color="auto" w:fill="auto"/>
          </w:tcPr>
          <w:p w:rsidR="00FC20F4" w:rsidRPr="00CE5416" w:rsidRDefault="00FC20F4" w:rsidP="00291FFE">
            <w:pPr>
              <w:pStyle w:val="TableParagraph"/>
              <w:ind w:left="1091"/>
              <w:jc w:val="left"/>
              <w:rPr>
                <w:sz w:val="24"/>
                <w:szCs w:val="24"/>
              </w:rPr>
            </w:pPr>
            <w:r w:rsidRPr="00CE5416">
              <w:rPr>
                <w:sz w:val="24"/>
                <w:szCs w:val="24"/>
              </w:rPr>
              <w:t>12,7</w:t>
            </w:r>
          </w:p>
        </w:tc>
        <w:tc>
          <w:tcPr>
            <w:tcW w:w="2268" w:type="dxa"/>
            <w:shd w:val="clear" w:color="auto" w:fill="auto"/>
          </w:tcPr>
          <w:p w:rsidR="00FC20F4" w:rsidRPr="00CE5416" w:rsidRDefault="00FC20F4" w:rsidP="00291FFE">
            <w:pPr>
              <w:pStyle w:val="TableParagraph"/>
              <w:ind w:left="1128"/>
              <w:jc w:val="left"/>
              <w:rPr>
                <w:sz w:val="24"/>
                <w:szCs w:val="24"/>
              </w:rPr>
            </w:pPr>
            <w:r w:rsidRPr="00CE5416">
              <w:rPr>
                <w:sz w:val="24"/>
                <w:szCs w:val="24"/>
              </w:rPr>
              <w:t>10,2</w:t>
            </w:r>
          </w:p>
        </w:tc>
        <w:tc>
          <w:tcPr>
            <w:tcW w:w="2410" w:type="dxa"/>
            <w:shd w:val="clear" w:color="auto" w:fill="auto"/>
          </w:tcPr>
          <w:p w:rsidR="00FC20F4" w:rsidRPr="00CE5416" w:rsidRDefault="00FC20F4" w:rsidP="00291FFE">
            <w:pPr>
              <w:pStyle w:val="TableParagraph"/>
              <w:ind w:left="927" w:right="915"/>
              <w:rPr>
                <w:sz w:val="24"/>
                <w:szCs w:val="24"/>
              </w:rPr>
            </w:pPr>
            <w:r w:rsidRPr="00CE5416">
              <w:rPr>
                <w:sz w:val="24"/>
                <w:szCs w:val="24"/>
              </w:rPr>
              <w:t>2,5</w:t>
            </w:r>
          </w:p>
        </w:tc>
        <w:tc>
          <w:tcPr>
            <w:tcW w:w="1559" w:type="dxa"/>
            <w:shd w:val="clear" w:color="auto" w:fill="auto"/>
          </w:tcPr>
          <w:p w:rsidR="00FC20F4" w:rsidRPr="00CE5416" w:rsidRDefault="00FC20F4" w:rsidP="00291FFE">
            <w:pPr>
              <w:pStyle w:val="TableParagraph"/>
              <w:ind w:left="494" w:right="484"/>
              <w:rPr>
                <w:sz w:val="24"/>
                <w:szCs w:val="24"/>
              </w:rPr>
            </w:pPr>
            <w:r w:rsidRPr="00CE5416">
              <w:rPr>
                <w:sz w:val="24"/>
                <w:szCs w:val="24"/>
              </w:rPr>
              <w:t>38,0</w:t>
            </w:r>
          </w:p>
        </w:tc>
      </w:tr>
      <w:tr w:rsidR="00CE5416" w:rsidRPr="00CE5416" w:rsidTr="00291FFE">
        <w:trPr>
          <w:trHeight w:val="344"/>
        </w:trPr>
        <w:tc>
          <w:tcPr>
            <w:tcW w:w="943" w:type="dxa"/>
            <w:shd w:val="clear" w:color="auto" w:fill="auto"/>
          </w:tcPr>
          <w:p w:rsidR="00FC20F4" w:rsidRPr="00CE5416" w:rsidRDefault="00FC20F4" w:rsidP="00291FFE">
            <w:pPr>
              <w:pStyle w:val="TableParagraph"/>
              <w:jc w:val="left"/>
              <w:rPr>
                <w:sz w:val="24"/>
                <w:szCs w:val="24"/>
              </w:rPr>
            </w:pPr>
            <w:r w:rsidRPr="00CE5416">
              <w:rPr>
                <w:sz w:val="24"/>
                <w:szCs w:val="24"/>
              </w:rPr>
              <w:t>2010</w:t>
            </w:r>
          </w:p>
        </w:tc>
        <w:tc>
          <w:tcPr>
            <w:tcW w:w="2431" w:type="dxa"/>
            <w:shd w:val="clear" w:color="auto" w:fill="auto"/>
          </w:tcPr>
          <w:p w:rsidR="00FC20F4" w:rsidRPr="00CE5416" w:rsidRDefault="00FC20F4" w:rsidP="00291FFE">
            <w:pPr>
              <w:pStyle w:val="TableParagraph"/>
              <w:ind w:left="1091"/>
              <w:jc w:val="left"/>
              <w:rPr>
                <w:sz w:val="24"/>
                <w:szCs w:val="24"/>
              </w:rPr>
            </w:pPr>
            <w:r w:rsidRPr="00CE5416">
              <w:rPr>
                <w:sz w:val="24"/>
                <w:szCs w:val="24"/>
              </w:rPr>
              <w:t>13,4</w:t>
            </w:r>
          </w:p>
        </w:tc>
        <w:tc>
          <w:tcPr>
            <w:tcW w:w="2268" w:type="dxa"/>
            <w:shd w:val="clear" w:color="auto" w:fill="auto"/>
          </w:tcPr>
          <w:p w:rsidR="00FC20F4" w:rsidRPr="00CE5416" w:rsidRDefault="00FC20F4" w:rsidP="00291FFE">
            <w:pPr>
              <w:pStyle w:val="TableParagraph"/>
              <w:ind w:left="1128"/>
              <w:jc w:val="left"/>
              <w:rPr>
                <w:sz w:val="24"/>
                <w:szCs w:val="24"/>
              </w:rPr>
            </w:pPr>
            <w:r w:rsidRPr="00CE5416">
              <w:rPr>
                <w:sz w:val="24"/>
                <w:szCs w:val="24"/>
              </w:rPr>
              <w:t>10,3</w:t>
            </w:r>
          </w:p>
        </w:tc>
        <w:tc>
          <w:tcPr>
            <w:tcW w:w="2410" w:type="dxa"/>
            <w:shd w:val="clear" w:color="auto" w:fill="auto"/>
          </w:tcPr>
          <w:p w:rsidR="00FC20F4" w:rsidRPr="00CE5416" w:rsidRDefault="00FC20F4" w:rsidP="00291FFE">
            <w:pPr>
              <w:pStyle w:val="TableParagraph"/>
              <w:ind w:left="927" w:right="915"/>
              <w:rPr>
                <w:sz w:val="24"/>
                <w:szCs w:val="24"/>
              </w:rPr>
            </w:pPr>
            <w:r w:rsidRPr="00CE5416">
              <w:rPr>
                <w:sz w:val="24"/>
                <w:szCs w:val="24"/>
              </w:rPr>
              <w:t>3,1</w:t>
            </w:r>
          </w:p>
        </w:tc>
        <w:tc>
          <w:tcPr>
            <w:tcW w:w="1559" w:type="dxa"/>
            <w:shd w:val="clear" w:color="auto" w:fill="auto"/>
          </w:tcPr>
          <w:p w:rsidR="00FC20F4" w:rsidRPr="00CE5416" w:rsidRDefault="00FC20F4" w:rsidP="00291FFE">
            <w:pPr>
              <w:pStyle w:val="TableParagraph"/>
              <w:ind w:left="494" w:right="484"/>
              <w:rPr>
                <w:sz w:val="24"/>
                <w:szCs w:val="24"/>
              </w:rPr>
            </w:pPr>
            <w:r w:rsidRPr="00CE5416">
              <w:rPr>
                <w:sz w:val="24"/>
                <w:szCs w:val="24"/>
              </w:rPr>
              <w:t>39,5</w:t>
            </w:r>
          </w:p>
        </w:tc>
      </w:tr>
      <w:tr w:rsidR="00CE5416" w:rsidRPr="00CE5416" w:rsidTr="00291FFE">
        <w:trPr>
          <w:trHeight w:val="342"/>
        </w:trPr>
        <w:tc>
          <w:tcPr>
            <w:tcW w:w="943" w:type="dxa"/>
            <w:shd w:val="clear" w:color="auto" w:fill="auto"/>
          </w:tcPr>
          <w:p w:rsidR="00FC20F4" w:rsidRPr="00CE5416" w:rsidRDefault="00FC20F4" w:rsidP="00291FFE">
            <w:pPr>
              <w:pStyle w:val="TableParagraph"/>
              <w:jc w:val="left"/>
              <w:rPr>
                <w:sz w:val="24"/>
                <w:szCs w:val="24"/>
              </w:rPr>
            </w:pPr>
            <w:r w:rsidRPr="00CE5416">
              <w:rPr>
                <w:sz w:val="24"/>
                <w:szCs w:val="24"/>
              </w:rPr>
              <w:t>2015</w:t>
            </w:r>
          </w:p>
        </w:tc>
        <w:tc>
          <w:tcPr>
            <w:tcW w:w="2431" w:type="dxa"/>
            <w:shd w:val="clear" w:color="auto" w:fill="auto"/>
          </w:tcPr>
          <w:p w:rsidR="00FC20F4" w:rsidRPr="00CE5416" w:rsidRDefault="00FC20F4" w:rsidP="00291FFE">
            <w:pPr>
              <w:pStyle w:val="TableParagraph"/>
              <w:ind w:left="1091"/>
              <w:jc w:val="left"/>
              <w:rPr>
                <w:sz w:val="24"/>
                <w:szCs w:val="24"/>
              </w:rPr>
            </w:pPr>
            <w:r w:rsidRPr="00CE5416">
              <w:rPr>
                <w:sz w:val="24"/>
                <w:szCs w:val="24"/>
              </w:rPr>
              <w:t>14,1</w:t>
            </w:r>
          </w:p>
        </w:tc>
        <w:tc>
          <w:tcPr>
            <w:tcW w:w="2268" w:type="dxa"/>
            <w:shd w:val="clear" w:color="auto" w:fill="auto"/>
          </w:tcPr>
          <w:p w:rsidR="00FC20F4" w:rsidRPr="00CE5416" w:rsidRDefault="00FC20F4" w:rsidP="00291FFE">
            <w:pPr>
              <w:pStyle w:val="TableParagraph"/>
              <w:ind w:left="1128"/>
              <w:jc w:val="left"/>
              <w:rPr>
                <w:sz w:val="24"/>
                <w:szCs w:val="24"/>
              </w:rPr>
            </w:pPr>
            <w:r w:rsidRPr="00CE5416">
              <w:rPr>
                <w:sz w:val="24"/>
                <w:szCs w:val="24"/>
              </w:rPr>
              <w:t>10,2</w:t>
            </w:r>
          </w:p>
        </w:tc>
        <w:tc>
          <w:tcPr>
            <w:tcW w:w="2410" w:type="dxa"/>
            <w:shd w:val="clear" w:color="auto" w:fill="auto"/>
          </w:tcPr>
          <w:p w:rsidR="00FC20F4" w:rsidRPr="00CE5416" w:rsidRDefault="00FC20F4" w:rsidP="00291FFE">
            <w:pPr>
              <w:pStyle w:val="TableParagraph"/>
              <w:ind w:left="927" w:right="915"/>
              <w:rPr>
                <w:sz w:val="24"/>
                <w:szCs w:val="24"/>
              </w:rPr>
            </w:pPr>
            <w:r w:rsidRPr="00CE5416">
              <w:rPr>
                <w:sz w:val="24"/>
                <w:szCs w:val="24"/>
              </w:rPr>
              <w:t>3,9</w:t>
            </w:r>
          </w:p>
        </w:tc>
        <w:tc>
          <w:tcPr>
            <w:tcW w:w="1559" w:type="dxa"/>
            <w:shd w:val="clear" w:color="auto" w:fill="auto"/>
          </w:tcPr>
          <w:p w:rsidR="00FC20F4" w:rsidRPr="00CE5416" w:rsidRDefault="00FC20F4" w:rsidP="00291FFE">
            <w:pPr>
              <w:pStyle w:val="TableParagraph"/>
              <w:ind w:left="494" w:right="484"/>
              <w:rPr>
                <w:sz w:val="24"/>
                <w:szCs w:val="24"/>
              </w:rPr>
            </w:pPr>
            <w:r w:rsidRPr="00CE5416">
              <w:rPr>
                <w:sz w:val="24"/>
                <w:szCs w:val="24"/>
              </w:rPr>
              <w:t>40,8</w:t>
            </w:r>
          </w:p>
        </w:tc>
      </w:tr>
      <w:tr w:rsidR="00FC20F4" w:rsidRPr="00CE5416" w:rsidTr="00291FFE">
        <w:trPr>
          <w:trHeight w:val="343"/>
        </w:trPr>
        <w:tc>
          <w:tcPr>
            <w:tcW w:w="943" w:type="dxa"/>
            <w:shd w:val="clear" w:color="auto" w:fill="auto"/>
          </w:tcPr>
          <w:p w:rsidR="00FC20F4" w:rsidRPr="00CE5416" w:rsidRDefault="00FC20F4" w:rsidP="00291FFE">
            <w:pPr>
              <w:pStyle w:val="TableParagraph"/>
              <w:jc w:val="left"/>
              <w:rPr>
                <w:sz w:val="24"/>
                <w:szCs w:val="24"/>
              </w:rPr>
            </w:pPr>
            <w:r w:rsidRPr="00CE5416">
              <w:rPr>
                <w:sz w:val="24"/>
                <w:szCs w:val="24"/>
              </w:rPr>
              <w:t>2018</w:t>
            </w:r>
          </w:p>
        </w:tc>
        <w:tc>
          <w:tcPr>
            <w:tcW w:w="2431" w:type="dxa"/>
            <w:shd w:val="clear" w:color="auto" w:fill="auto"/>
          </w:tcPr>
          <w:p w:rsidR="00FC20F4" w:rsidRPr="00CE5416" w:rsidRDefault="00FC20F4" w:rsidP="00291FFE">
            <w:pPr>
              <w:pStyle w:val="TableParagraph"/>
              <w:ind w:left="1091"/>
              <w:jc w:val="left"/>
              <w:rPr>
                <w:sz w:val="24"/>
                <w:szCs w:val="24"/>
              </w:rPr>
            </w:pPr>
            <w:r w:rsidRPr="00CE5416">
              <w:rPr>
                <w:sz w:val="24"/>
                <w:szCs w:val="24"/>
              </w:rPr>
              <w:t>14,5</w:t>
            </w:r>
          </w:p>
        </w:tc>
        <w:tc>
          <w:tcPr>
            <w:tcW w:w="2268" w:type="dxa"/>
            <w:shd w:val="clear" w:color="auto" w:fill="auto"/>
          </w:tcPr>
          <w:p w:rsidR="00FC20F4" w:rsidRPr="00CE5416" w:rsidRDefault="00FC20F4" w:rsidP="00291FFE">
            <w:pPr>
              <w:pStyle w:val="TableParagraph"/>
              <w:ind w:left="1128"/>
              <w:jc w:val="left"/>
              <w:rPr>
                <w:sz w:val="24"/>
                <w:szCs w:val="24"/>
              </w:rPr>
            </w:pPr>
            <w:r w:rsidRPr="00CE5416">
              <w:rPr>
                <w:sz w:val="24"/>
                <w:szCs w:val="24"/>
              </w:rPr>
              <w:t>10,3</w:t>
            </w:r>
          </w:p>
        </w:tc>
        <w:tc>
          <w:tcPr>
            <w:tcW w:w="2410" w:type="dxa"/>
            <w:shd w:val="clear" w:color="auto" w:fill="auto"/>
          </w:tcPr>
          <w:p w:rsidR="00FC20F4" w:rsidRPr="00CE5416" w:rsidRDefault="00FC20F4" w:rsidP="00291FFE">
            <w:pPr>
              <w:pStyle w:val="TableParagraph"/>
              <w:ind w:left="927" w:right="915"/>
              <w:rPr>
                <w:sz w:val="24"/>
                <w:szCs w:val="24"/>
              </w:rPr>
            </w:pPr>
            <w:r w:rsidRPr="00CE5416">
              <w:rPr>
                <w:sz w:val="24"/>
                <w:szCs w:val="24"/>
              </w:rPr>
              <w:t>4,2</w:t>
            </w:r>
          </w:p>
        </w:tc>
        <w:tc>
          <w:tcPr>
            <w:tcW w:w="1559" w:type="dxa"/>
            <w:shd w:val="clear" w:color="auto" w:fill="auto"/>
          </w:tcPr>
          <w:p w:rsidR="00FC20F4" w:rsidRPr="00CE5416" w:rsidRDefault="00FC20F4" w:rsidP="00291FFE">
            <w:pPr>
              <w:pStyle w:val="TableParagraph"/>
              <w:ind w:left="494" w:right="484"/>
              <w:rPr>
                <w:sz w:val="24"/>
                <w:szCs w:val="24"/>
              </w:rPr>
            </w:pPr>
            <w:r w:rsidRPr="00CE5416">
              <w:rPr>
                <w:sz w:val="24"/>
                <w:szCs w:val="24"/>
              </w:rPr>
              <w:t>41,7</w:t>
            </w:r>
          </w:p>
        </w:tc>
      </w:tr>
    </w:tbl>
    <w:p w:rsidR="00FC20F4" w:rsidRPr="00CE5416" w:rsidRDefault="00FC20F4" w:rsidP="00FC20F4">
      <w:pPr>
        <w:jc w:val="both"/>
        <w:rPr>
          <w:b/>
          <w:bCs/>
          <w:szCs w:val="24"/>
          <w:lang w:val="fr-FR"/>
        </w:rPr>
      </w:pPr>
    </w:p>
    <w:p w:rsidR="00FC20F4" w:rsidRPr="00CE5416" w:rsidRDefault="00FC20F4" w:rsidP="00FC20F4">
      <w:pPr>
        <w:jc w:val="both"/>
        <w:rPr>
          <w:szCs w:val="24"/>
        </w:rPr>
      </w:pPr>
      <w:r w:rsidRPr="00CE5416">
        <w:rPr>
          <w:szCs w:val="24"/>
        </w:rPr>
        <w:t xml:space="preserve">Nhận xét nào sau đây đúng </w:t>
      </w:r>
      <w:r w:rsidRPr="00CE5416">
        <w:rPr>
          <w:szCs w:val="24"/>
          <w:lang w:val="fr-FR"/>
        </w:rPr>
        <w:t xml:space="preserve">về </w:t>
      </w:r>
      <w:r w:rsidRPr="00CE5416">
        <w:rPr>
          <w:szCs w:val="24"/>
        </w:rPr>
        <w:t>diện tích rừng của Việt Nam qua các năm?</w:t>
      </w:r>
    </w:p>
    <w:p w:rsidR="00FC20F4" w:rsidRPr="00CE5416" w:rsidRDefault="00FC20F4" w:rsidP="00FC20F4">
      <w:pPr>
        <w:tabs>
          <w:tab w:val="left" w:pos="283"/>
        </w:tabs>
      </w:pPr>
      <w:r>
        <w:rPr>
          <w:rStyle w:val="YoungMixChar"/>
          <w:b/>
        </w:rPr>
        <w:tab/>
        <w:t xml:space="preserve">A. </w:t>
      </w:r>
      <w:r w:rsidRPr="00CE5416">
        <w:rPr>
          <w:bCs/>
          <w:szCs w:val="24"/>
          <w:lang w:val="fr-FR"/>
        </w:rPr>
        <w:t>Tổng diện tích rừng tăng nhưng chất lượng rừng chưa thể phục hồi.</w:t>
      </w:r>
    </w:p>
    <w:p w:rsidR="00FC20F4" w:rsidRPr="00CE5416" w:rsidRDefault="00FC20F4" w:rsidP="00FC20F4">
      <w:pPr>
        <w:tabs>
          <w:tab w:val="left" w:pos="283"/>
        </w:tabs>
      </w:pPr>
      <w:r>
        <w:rPr>
          <w:rStyle w:val="YoungMixChar"/>
          <w:b/>
        </w:rPr>
        <w:tab/>
        <w:t xml:space="preserve">B. </w:t>
      </w:r>
      <w:r w:rsidRPr="00CE5416">
        <w:rPr>
          <w:bCs/>
          <w:szCs w:val="24"/>
          <w:lang w:val="fr-FR"/>
        </w:rPr>
        <w:t>Tổng diện tích rừng và diện tích rừng tự nhiên tăng liên tục.</w:t>
      </w:r>
    </w:p>
    <w:p w:rsidR="00FC20F4" w:rsidRPr="00CE5416" w:rsidRDefault="00FC20F4" w:rsidP="00FC20F4">
      <w:pPr>
        <w:tabs>
          <w:tab w:val="left" w:pos="283"/>
        </w:tabs>
      </w:pPr>
      <w:r>
        <w:rPr>
          <w:rStyle w:val="YoungMixChar"/>
          <w:b/>
        </w:rPr>
        <w:tab/>
        <w:t xml:space="preserve">C. </w:t>
      </w:r>
      <w:r w:rsidRPr="00CE5416">
        <w:rPr>
          <w:bCs/>
          <w:szCs w:val="24"/>
          <w:lang w:val="fr-FR"/>
        </w:rPr>
        <w:t>Độ che phủ rừng ngày càng giảm.</w:t>
      </w:r>
    </w:p>
    <w:p w:rsidR="00FC20F4" w:rsidRPr="00CE5416" w:rsidRDefault="00FC20F4" w:rsidP="00FC20F4">
      <w:pPr>
        <w:tabs>
          <w:tab w:val="left" w:pos="283"/>
        </w:tabs>
      </w:pPr>
      <w:r>
        <w:rPr>
          <w:rStyle w:val="YoungMixChar"/>
          <w:b/>
        </w:rPr>
        <w:tab/>
        <w:t xml:space="preserve">D. </w:t>
      </w:r>
      <w:r w:rsidRPr="00CE5416">
        <w:rPr>
          <w:bCs/>
          <w:szCs w:val="24"/>
          <w:lang w:val="fr-FR"/>
        </w:rPr>
        <w:t>Diện tích rừng trồng có sự biến động.</w:t>
      </w:r>
    </w:p>
    <w:p w:rsidR="00FC20F4" w:rsidRPr="00CE5416" w:rsidRDefault="00212743" w:rsidP="00FC20F4">
      <w:pPr>
        <w:tabs>
          <w:tab w:val="left" w:pos="2606"/>
          <w:tab w:val="left" w:pos="4608"/>
          <w:tab w:val="left" w:pos="5210"/>
          <w:tab w:val="left" w:pos="7488"/>
          <w:tab w:val="left" w:pos="7815"/>
        </w:tabs>
        <w:rPr>
          <w:szCs w:val="24"/>
        </w:rPr>
      </w:pPr>
      <w:r>
        <w:rPr>
          <w:b/>
        </w:rPr>
        <w:t xml:space="preserve">Câu 7. </w:t>
      </w:r>
      <w:r w:rsidR="00FC20F4" w:rsidRPr="00CE5416">
        <w:rPr>
          <w:szCs w:val="24"/>
        </w:rPr>
        <w:t>Căn cứ vào Atlat Địa lí Việt Nam trang 6 – 7, cho biết dãy núi nào sau đây không có hướng vòng cung?</w:t>
      </w:r>
    </w:p>
    <w:p w:rsidR="00A81A62" w:rsidRDefault="00CB604C">
      <w:pPr>
        <w:tabs>
          <w:tab w:val="left" w:pos="283"/>
          <w:tab w:val="left" w:pos="2906"/>
          <w:tab w:val="left" w:pos="5528"/>
          <w:tab w:val="left" w:pos="8150"/>
        </w:tabs>
      </w:pPr>
      <w:r>
        <w:rPr>
          <w:rStyle w:val="YoungMixChar"/>
          <w:b/>
        </w:rPr>
        <w:tab/>
        <w:t xml:space="preserve">A. </w:t>
      </w:r>
      <w:r w:rsidRPr="00CE5416">
        <w:rPr>
          <w:szCs w:val="24"/>
        </w:rPr>
        <w:t>Sông Gâm.</w:t>
      </w:r>
      <w:r>
        <w:rPr>
          <w:rStyle w:val="YoungMixChar"/>
          <w:b/>
        </w:rPr>
        <w:tab/>
        <w:t xml:space="preserve">B. </w:t>
      </w:r>
      <w:r w:rsidRPr="00CE5416">
        <w:rPr>
          <w:szCs w:val="24"/>
        </w:rPr>
        <w:t>Ngân Sơn.</w:t>
      </w:r>
      <w:r>
        <w:rPr>
          <w:rStyle w:val="YoungMixChar"/>
          <w:b/>
        </w:rPr>
        <w:tab/>
        <w:t xml:space="preserve">C. </w:t>
      </w:r>
      <w:r w:rsidRPr="00CE5416">
        <w:rPr>
          <w:szCs w:val="24"/>
        </w:rPr>
        <w:t>Bắc Sơn.</w:t>
      </w:r>
      <w:r>
        <w:rPr>
          <w:rStyle w:val="YoungMixChar"/>
          <w:b/>
        </w:rPr>
        <w:tab/>
        <w:t xml:space="preserve">D. </w:t>
      </w:r>
      <w:r w:rsidRPr="00CE5416">
        <w:rPr>
          <w:szCs w:val="24"/>
        </w:rPr>
        <w:t>Tam Điệp.</w:t>
      </w:r>
    </w:p>
    <w:p w:rsidR="00FC20F4" w:rsidRPr="00CE5416" w:rsidRDefault="00212743" w:rsidP="00FC20F4">
      <w:pPr>
        <w:tabs>
          <w:tab w:val="left" w:pos="187"/>
          <w:tab w:val="left" w:pos="2347"/>
          <w:tab w:val="left" w:pos="2606"/>
          <w:tab w:val="left" w:pos="4608"/>
          <w:tab w:val="left" w:pos="5210"/>
          <w:tab w:val="left" w:pos="7027"/>
          <w:tab w:val="left" w:pos="7488"/>
          <w:tab w:val="left" w:pos="7815"/>
        </w:tabs>
        <w:rPr>
          <w:szCs w:val="24"/>
        </w:rPr>
      </w:pPr>
      <w:r>
        <w:rPr>
          <w:b/>
        </w:rPr>
        <w:t xml:space="preserve">Câu 8. </w:t>
      </w:r>
      <w:r w:rsidR="00FC20F4" w:rsidRPr="00CE5416">
        <w:rPr>
          <w:szCs w:val="24"/>
        </w:rPr>
        <w:t>Căn cứ vào Atlat Địa lí Việt Nam trang 8, cho biết nơi nào sau đây có khí tự nhiên?</w:t>
      </w:r>
    </w:p>
    <w:p w:rsidR="00A81A62" w:rsidRDefault="00CB604C">
      <w:pPr>
        <w:tabs>
          <w:tab w:val="left" w:pos="283"/>
          <w:tab w:val="left" w:pos="2906"/>
          <w:tab w:val="left" w:pos="5528"/>
          <w:tab w:val="left" w:pos="8150"/>
        </w:tabs>
      </w:pPr>
      <w:r>
        <w:rPr>
          <w:rStyle w:val="YoungMixChar"/>
          <w:b/>
        </w:rPr>
        <w:tab/>
        <w:t xml:space="preserve">A. </w:t>
      </w:r>
      <w:r w:rsidRPr="00CE5416">
        <w:rPr>
          <w:szCs w:val="24"/>
        </w:rPr>
        <w:t xml:space="preserve">Rạng </w:t>
      </w:r>
      <w:r w:rsidRPr="00CE5416">
        <w:rPr>
          <w:szCs w:val="24"/>
        </w:rPr>
        <w:t>Đông.</w:t>
      </w:r>
      <w:r>
        <w:rPr>
          <w:rStyle w:val="YoungMixChar"/>
          <w:b/>
        </w:rPr>
        <w:tab/>
        <w:t xml:space="preserve">B. </w:t>
      </w:r>
      <w:r w:rsidRPr="00CE5416">
        <w:rPr>
          <w:szCs w:val="24"/>
        </w:rPr>
        <w:t>Kiên Lương.</w:t>
      </w:r>
      <w:r>
        <w:rPr>
          <w:rStyle w:val="YoungMixChar"/>
          <w:b/>
        </w:rPr>
        <w:tab/>
        <w:t xml:space="preserve">C. </w:t>
      </w:r>
      <w:r w:rsidRPr="00CE5416">
        <w:rPr>
          <w:szCs w:val="24"/>
        </w:rPr>
        <w:t>Tiền Hải.</w:t>
      </w:r>
      <w:r>
        <w:rPr>
          <w:rStyle w:val="YoungMixChar"/>
          <w:b/>
        </w:rPr>
        <w:tab/>
        <w:t xml:space="preserve">D. </w:t>
      </w:r>
      <w:r w:rsidRPr="00CE5416">
        <w:rPr>
          <w:szCs w:val="24"/>
        </w:rPr>
        <w:t>Bạch Hổ.</w:t>
      </w:r>
    </w:p>
    <w:p w:rsidR="002A5168" w:rsidRDefault="002A5168" w:rsidP="00FC20F4">
      <w:pPr>
        <w:jc w:val="both"/>
        <w:rPr>
          <w:b/>
        </w:rPr>
      </w:pPr>
    </w:p>
    <w:p w:rsidR="002A5168" w:rsidRDefault="002A5168" w:rsidP="00FC20F4">
      <w:pPr>
        <w:jc w:val="both"/>
        <w:rPr>
          <w:b/>
        </w:rPr>
      </w:pPr>
    </w:p>
    <w:p w:rsidR="00FC20F4" w:rsidRPr="00CE5416" w:rsidRDefault="0098466C" w:rsidP="00FC20F4">
      <w:pPr>
        <w:jc w:val="both"/>
        <w:rPr>
          <w:szCs w:val="24"/>
        </w:rPr>
      </w:pPr>
      <w:r>
        <w:rPr>
          <w:b/>
        </w:rPr>
        <w:lastRenderedPageBreak/>
        <w:t xml:space="preserve">Câu 9. </w:t>
      </w:r>
      <w:r w:rsidR="00FC20F4" w:rsidRPr="00CE5416">
        <w:rPr>
          <w:szCs w:val="24"/>
        </w:rPr>
        <w:t>Cho bảng số liệu</w:t>
      </w:r>
    </w:p>
    <w:p w:rsidR="00FC20F4" w:rsidRPr="00CE5416" w:rsidRDefault="00FC20F4" w:rsidP="00FC20F4">
      <w:pPr>
        <w:jc w:val="center"/>
        <w:rPr>
          <w:b/>
          <w:szCs w:val="24"/>
        </w:rPr>
      </w:pPr>
      <w:r w:rsidRPr="00CE5416">
        <w:rPr>
          <w:b/>
          <w:szCs w:val="24"/>
        </w:rPr>
        <w:t>Cơ cấu lao động phân theo khu vực kinh tế giai đoạn 2000 – 2018 (Đơn vị: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9"/>
        <w:gridCol w:w="1050"/>
        <w:gridCol w:w="1050"/>
        <w:gridCol w:w="1050"/>
        <w:gridCol w:w="1050"/>
        <w:gridCol w:w="1050"/>
      </w:tblGrid>
      <w:tr w:rsidR="00CE5416" w:rsidRPr="00CE5416" w:rsidTr="00291FFE">
        <w:trPr>
          <w:trHeight w:val="422"/>
        </w:trPr>
        <w:tc>
          <w:tcPr>
            <w:tcW w:w="3839" w:type="dxa"/>
            <w:vAlign w:val="center"/>
          </w:tcPr>
          <w:p w:rsidR="00FC20F4" w:rsidRPr="00CE5416" w:rsidRDefault="00FC20F4" w:rsidP="00291FFE">
            <w:pPr>
              <w:jc w:val="center"/>
              <w:rPr>
                <w:b/>
                <w:szCs w:val="24"/>
              </w:rPr>
            </w:pPr>
            <w:r w:rsidRPr="00CE5416">
              <w:rPr>
                <w:b/>
                <w:szCs w:val="24"/>
              </w:rPr>
              <w:t>Khu vực kinh tế</w:t>
            </w:r>
          </w:p>
        </w:tc>
        <w:tc>
          <w:tcPr>
            <w:tcW w:w="1050" w:type="dxa"/>
            <w:vAlign w:val="center"/>
          </w:tcPr>
          <w:p w:rsidR="00FC20F4" w:rsidRPr="00CE5416" w:rsidRDefault="00FC20F4" w:rsidP="00291FFE">
            <w:pPr>
              <w:jc w:val="center"/>
              <w:rPr>
                <w:b/>
                <w:szCs w:val="24"/>
              </w:rPr>
            </w:pPr>
            <w:r w:rsidRPr="00CE5416">
              <w:rPr>
                <w:b/>
                <w:szCs w:val="24"/>
              </w:rPr>
              <w:t>2000</w:t>
            </w:r>
          </w:p>
        </w:tc>
        <w:tc>
          <w:tcPr>
            <w:tcW w:w="1050" w:type="dxa"/>
            <w:vAlign w:val="center"/>
          </w:tcPr>
          <w:p w:rsidR="00FC20F4" w:rsidRPr="00CE5416" w:rsidRDefault="00FC20F4" w:rsidP="00291FFE">
            <w:pPr>
              <w:jc w:val="center"/>
              <w:rPr>
                <w:b/>
                <w:szCs w:val="24"/>
              </w:rPr>
            </w:pPr>
            <w:r w:rsidRPr="00CE5416">
              <w:rPr>
                <w:b/>
                <w:szCs w:val="24"/>
              </w:rPr>
              <w:t>2005</w:t>
            </w:r>
          </w:p>
        </w:tc>
        <w:tc>
          <w:tcPr>
            <w:tcW w:w="1050" w:type="dxa"/>
            <w:vAlign w:val="center"/>
          </w:tcPr>
          <w:p w:rsidR="00FC20F4" w:rsidRPr="00CE5416" w:rsidRDefault="00FC20F4" w:rsidP="00291FFE">
            <w:pPr>
              <w:jc w:val="center"/>
              <w:rPr>
                <w:b/>
                <w:szCs w:val="24"/>
              </w:rPr>
            </w:pPr>
            <w:r w:rsidRPr="00CE5416">
              <w:rPr>
                <w:b/>
                <w:szCs w:val="24"/>
              </w:rPr>
              <w:t>2010</w:t>
            </w:r>
          </w:p>
        </w:tc>
        <w:tc>
          <w:tcPr>
            <w:tcW w:w="1050" w:type="dxa"/>
            <w:vAlign w:val="center"/>
          </w:tcPr>
          <w:p w:rsidR="00FC20F4" w:rsidRPr="00CE5416" w:rsidRDefault="00FC20F4" w:rsidP="00291FFE">
            <w:pPr>
              <w:jc w:val="center"/>
              <w:rPr>
                <w:b/>
                <w:szCs w:val="24"/>
              </w:rPr>
            </w:pPr>
            <w:r w:rsidRPr="00CE5416">
              <w:rPr>
                <w:b/>
                <w:szCs w:val="24"/>
              </w:rPr>
              <w:t>2015</w:t>
            </w:r>
          </w:p>
        </w:tc>
        <w:tc>
          <w:tcPr>
            <w:tcW w:w="1050" w:type="dxa"/>
            <w:vAlign w:val="center"/>
          </w:tcPr>
          <w:p w:rsidR="00FC20F4" w:rsidRPr="00CE5416" w:rsidRDefault="00FC20F4" w:rsidP="00291FFE">
            <w:pPr>
              <w:jc w:val="center"/>
              <w:rPr>
                <w:b/>
                <w:szCs w:val="24"/>
              </w:rPr>
            </w:pPr>
            <w:r w:rsidRPr="00CE5416">
              <w:rPr>
                <w:b/>
                <w:szCs w:val="24"/>
              </w:rPr>
              <w:t>2018</w:t>
            </w:r>
          </w:p>
        </w:tc>
      </w:tr>
      <w:tr w:rsidR="00CE5416" w:rsidRPr="00CE5416" w:rsidTr="00291FFE">
        <w:trPr>
          <w:trHeight w:val="422"/>
        </w:trPr>
        <w:tc>
          <w:tcPr>
            <w:tcW w:w="3839" w:type="dxa"/>
            <w:vAlign w:val="center"/>
          </w:tcPr>
          <w:p w:rsidR="00FC20F4" w:rsidRPr="00CE5416" w:rsidRDefault="00FC20F4" w:rsidP="00291FFE">
            <w:pPr>
              <w:rPr>
                <w:szCs w:val="24"/>
              </w:rPr>
            </w:pPr>
            <w:r w:rsidRPr="00CE5416">
              <w:rPr>
                <w:szCs w:val="24"/>
              </w:rPr>
              <w:t>KV I (Nông – lâm – thủy sản)</w:t>
            </w:r>
          </w:p>
        </w:tc>
        <w:tc>
          <w:tcPr>
            <w:tcW w:w="1050" w:type="dxa"/>
            <w:vAlign w:val="center"/>
          </w:tcPr>
          <w:p w:rsidR="00FC20F4" w:rsidRPr="00CE5416" w:rsidRDefault="00FC20F4" w:rsidP="00291FFE">
            <w:pPr>
              <w:jc w:val="center"/>
              <w:rPr>
                <w:szCs w:val="24"/>
              </w:rPr>
            </w:pPr>
            <w:r w:rsidRPr="00CE5416">
              <w:rPr>
                <w:szCs w:val="24"/>
              </w:rPr>
              <w:t>57.3</w:t>
            </w:r>
          </w:p>
        </w:tc>
        <w:tc>
          <w:tcPr>
            <w:tcW w:w="1050" w:type="dxa"/>
            <w:vAlign w:val="center"/>
          </w:tcPr>
          <w:p w:rsidR="00FC20F4" w:rsidRPr="00CE5416" w:rsidRDefault="00FC20F4" w:rsidP="00291FFE">
            <w:pPr>
              <w:jc w:val="center"/>
              <w:rPr>
                <w:szCs w:val="24"/>
              </w:rPr>
            </w:pPr>
            <w:r w:rsidRPr="00CE5416">
              <w:rPr>
                <w:szCs w:val="24"/>
              </w:rPr>
              <w:t>61.9</w:t>
            </w:r>
          </w:p>
        </w:tc>
        <w:tc>
          <w:tcPr>
            <w:tcW w:w="1050" w:type="dxa"/>
            <w:vAlign w:val="center"/>
          </w:tcPr>
          <w:p w:rsidR="00FC20F4" w:rsidRPr="00CE5416" w:rsidRDefault="00FC20F4" w:rsidP="00291FFE">
            <w:pPr>
              <w:jc w:val="center"/>
              <w:rPr>
                <w:szCs w:val="24"/>
              </w:rPr>
            </w:pPr>
            <w:r w:rsidRPr="00CE5416">
              <w:rPr>
                <w:szCs w:val="24"/>
              </w:rPr>
              <w:t>49.5</w:t>
            </w:r>
          </w:p>
        </w:tc>
        <w:tc>
          <w:tcPr>
            <w:tcW w:w="1050" w:type="dxa"/>
            <w:vAlign w:val="center"/>
          </w:tcPr>
          <w:p w:rsidR="00FC20F4" w:rsidRPr="00CE5416" w:rsidRDefault="00FC20F4" w:rsidP="00291FFE">
            <w:pPr>
              <w:jc w:val="center"/>
              <w:rPr>
                <w:szCs w:val="24"/>
              </w:rPr>
            </w:pPr>
            <w:r w:rsidRPr="00CE5416">
              <w:rPr>
                <w:szCs w:val="24"/>
              </w:rPr>
              <w:t>44.0</w:t>
            </w:r>
          </w:p>
        </w:tc>
        <w:tc>
          <w:tcPr>
            <w:tcW w:w="1050" w:type="dxa"/>
            <w:vAlign w:val="center"/>
          </w:tcPr>
          <w:p w:rsidR="00FC20F4" w:rsidRPr="00CE5416" w:rsidRDefault="00FC20F4" w:rsidP="00291FFE">
            <w:pPr>
              <w:jc w:val="center"/>
              <w:rPr>
                <w:szCs w:val="24"/>
              </w:rPr>
            </w:pPr>
            <w:r w:rsidRPr="00CE5416">
              <w:rPr>
                <w:szCs w:val="24"/>
              </w:rPr>
              <w:t>37.7</w:t>
            </w:r>
          </w:p>
        </w:tc>
      </w:tr>
      <w:tr w:rsidR="00CE5416" w:rsidRPr="00CE5416" w:rsidTr="00291FFE">
        <w:trPr>
          <w:trHeight w:val="703"/>
        </w:trPr>
        <w:tc>
          <w:tcPr>
            <w:tcW w:w="3839" w:type="dxa"/>
            <w:vAlign w:val="center"/>
          </w:tcPr>
          <w:p w:rsidR="00FC20F4" w:rsidRPr="00CE5416" w:rsidRDefault="00FC20F4" w:rsidP="00291FFE">
            <w:pPr>
              <w:rPr>
                <w:szCs w:val="24"/>
              </w:rPr>
            </w:pPr>
            <w:r w:rsidRPr="00CE5416">
              <w:rPr>
                <w:szCs w:val="24"/>
              </w:rPr>
              <w:t>KV II (Công nghiệp – xây dựng)</w:t>
            </w:r>
          </w:p>
        </w:tc>
        <w:tc>
          <w:tcPr>
            <w:tcW w:w="1050" w:type="dxa"/>
            <w:vAlign w:val="center"/>
          </w:tcPr>
          <w:p w:rsidR="00FC20F4" w:rsidRPr="00CE5416" w:rsidRDefault="00FC20F4" w:rsidP="00291FFE">
            <w:pPr>
              <w:jc w:val="center"/>
              <w:rPr>
                <w:szCs w:val="24"/>
              </w:rPr>
            </w:pPr>
            <w:r w:rsidRPr="00CE5416">
              <w:rPr>
                <w:szCs w:val="24"/>
              </w:rPr>
              <w:t>18.2</w:t>
            </w:r>
          </w:p>
        </w:tc>
        <w:tc>
          <w:tcPr>
            <w:tcW w:w="1050" w:type="dxa"/>
            <w:vAlign w:val="center"/>
          </w:tcPr>
          <w:p w:rsidR="00FC20F4" w:rsidRPr="00CE5416" w:rsidRDefault="00FC20F4" w:rsidP="00291FFE">
            <w:pPr>
              <w:jc w:val="center"/>
              <w:rPr>
                <w:szCs w:val="24"/>
              </w:rPr>
            </w:pPr>
            <w:r w:rsidRPr="00CE5416">
              <w:rPr>
                <w:szCs w:val="24"/>
              </w:rPr>
              <w:t>15.4</w:t>
            </w:r>
          </w:p>
        </w:tc>
        <w:tc>
          <w:tcPr>
            <w:tcW w:w="1050" w:type="dxa"/>
            <w:vAlign w:val="center"/>
          </w:tcPr>
          <w:p w:rsidR="00FC20F4" w:rsidRPr="00CE5416" w:rsidRDefault="00FC20F4" w:rsidP="00291FFE">
            <w:pPr>
              <w:jc w:val="center"/>
              <w:rPr>
                <w:szCs w:val="24"/>
              </w:rPr>
            </w:pPr>
            <w:r w:rsidRPr="00CE5416">
              <w:rPr>
                <w:szCs w:val="24"/>
              </w:rPr>
              <w:t>21.0</w:t>
            </w:r>
          </w:p>
        </w:tc>
        <w:tc>
          <w:tcPr>
            <w:tcW w:w="1050" w:type="dxa"/>
            <w:vAlign w:val="center"/>
          </w:tcPr>
          <w:p w:rsidR="00FC20F4" w:rsidRPr="00CE5416" w:rsidRDefault="00FC20F4" w:rsidP="00291FFE">
            <w:pPr>
              <w:jc w:val="center"/>
              <w:rPr>
                <w:szCs w:val="24"/>
              </w:rPr>
            </w:pPr>
            <w:r w:rsidRPr="00CE5416">
              <w:rPr>
                <w:szCs w:val="24"/>
              </w:rPr>
              <w:t>22.8</w:t>
            </w:r>
          </w:p>
        </w:tc>
        <w:tc>
          <w:tcPr>
            <w:tcW w:w="1050" w:type="dxa"/>
            <w:vAlign w:val="center"/>
          </w:tcPr>
          <w:p w:rsidR="00FC20F4" w:rsidRPr="00CE5416" w:rsidRDefault="00FC20F4" w:rsidP="00291FFE">
            <w:pPr>
              <w:jc w:val="center"/>
              <w:rPr>
                <w:szCs w:val="24"/>
              </w:rPr>
            </w:pPr>
            <w:r w:rsidRPr="00CE5416">
              <w:rPr>
                <w:szCs w:val="24"/>
              </w:rPr>
              <w:t>26.7</w:t>
            </w:r>
          </w:p>
        </w:tc>
      </w:tr>
      <w:tr w:rsidR="00CE5416" w:rsidRPr="00CE5416" w:rsidTr="00291FFE">
        <w:trPr>
          <w:trHeight w:val="413"/>
        </w:trPr>
        <w:tc>
          <w:tcPr>
            <w:tcW w:w="3839" w:type="dxa"/>
            <w:vAlign w:val="center"/>
          </w:tcPr>
          <w:p w:rsidR="00FC20F4" w:rsidRPr="00CE5416" w:rsidRDefault="00FC20F4" w:rsidP="00291FFE">
            <w:pPr>
              <w:rPr>
                <w:szCs w:val="24"/>
              </w:rPr>
            </w:pPr>
            <w:r w:rsidRPr="00CE5416">
              <w:rPr>
                <w:szCs w:val="24"/>
              </w:rPr>
              <w:t>KV III (Dịch vụ)</w:t>
            </w:r>
          </w:p>
        </w:tc>
        <w:tc>
          <w:tcPr>
            <w:tcW w:w="1050" w:type="dxa"/>
            <w:vAlign w:val="center"/>
          </w:tcPr>
          <w:p w:rsidR="00FC20F4" w:rsidRPr="00CE5416" w:rsidRDefault="00FC20F4" w:rsidP="00291FFE">
            <w:pPr>
              <w:jc w:val="center"/>
              <w:rPr>
                <w:szCs w:val="24"/>
              </w:rPr>
            </w:pPr>
            <w:r w:rsidRPr="00CE5416">
              <w:rPr>
                <w:szCs w:val="24"/>
              </w:rPr>
              <w:t>24.5</w:t>
            </w:r>
          </w:p>
        </w:tc>
        <w:tc>
          <w:tcPr>
            <w:tcW w:w="1050" w:type="dxa"/>
            <w:vAlign w:val="center"/>
          </w:tcPr>
          <w:p w:rsidR="00FC20F4" w:rsidRPr="00CE5416" w:rsidRDefault="00FC20F4" w:rsidP="00291FFE">
            <w:pPr>
              <w:jc w:val="center"/>
              <w:rPr>
                <w:szCs w:val="24"/>
              </w:rPr>
            </w:pPr>
            <w:r w:rsidRPr="00CE5416">
              <w:rPr>
                <w:szCs w:val="24"/>
              </w:rPr>
              <w:t>22.7</w:t>
            </w:r>
          </w:p>
        </w:tc>
        <w:tc>
          <w:tcPr>
            <w:tcW w:w="1050" w:type="dxa"/>
            <w:vAlign w:val="center"/>
          </w:tcPr>
          <w:p w:rsidR="00FC20F4" w:rsidRPr="00CE5416" w:rsidRDefault="00FC20F4" w:rsidP="00291FFE">
            <w:pPr>
              <w:jc w:val="center"/>
              <w:rPr>
                <w:szCs w:val="24"/>
              </w:rPr>
            </w:pPr>
            <w:r w:rsidRPr="00CE5416">
              <w:rPr>
                <w:szCs w:val="24"/>
              </w:rPr>
              <w:t>29.5</w:t>
            </w:r>
          </w:p>
        </w:tc>
        <w:tc>
          <w:tcPr>
            <w:tcW w:w="1050" w:type="dxa"/>
            <w:vAlign w:val="center"/>
          </w:tcPr>
          <w:p w:rsidR="00FC20F4" w:rsidRPr="00CE5416" w:rsidRDefault="00FC20F4" w:rsidP="00291FFE">
            <w:pPr>
              <w:jc w:val="center"/>
              <w:rPr>
                <w:szCs w:val="24"/>
              </w:rPr>
            </w:pPr>
            <w:r w:rsidRPr="00CE5416">
              <w:rPr>
                <w:szCs w:val="24"/>
              </w:rPr>
              <w:t>33.2</w:t>
            </w:r>
          </w:p>
        </w:tc>
        <w:tc>
          <w:tcPr>
            <w:tcW w:w="1050" w:type="dxa"/>
            <w:vAlign w:val="center"/>
          </w:tcPr>
          <w:p w:rsidR="00FC20F4" w:rsidRPr="00CE5416" w:rsidRDefault="00FC20F4" w:rsidP="00291FFE">
            <w:pPr>
              <w:jc w:val="center"/>
              <w:rPr>
                <w:szCs w:val="24"/>
              </w:rPr>
            </w:pPr>
            <w:r w:rsidRPr="00CE5416">
              <w:rPr>
                <w:szCs w:val="24"/>
              </w:rPr>
              <w:t>35.6</w:t>
            </w:r>
          </w:p>
        </w:tc>
      </w:tr>
    </w:tbl>
    <w:p w:rsidR="00FC20F4" w:rsidRPr="00CE5416" w:rsidRDefault="00FC20F4" w:rsidP="00FC20F4">
      <w:pPr>
        <w:jc w:val="both"/>
        <w:rPr>
          <w:szCs w:val="24"/>
        </w:rPr>
      </w:pPr>
      <w:r w:rsidRPr="00CE5416">
        <w:rPr>
          <w:szCs w:val="24"/>
        </w:rPr>
        <w:t>Để thể hiện sự thay đổi cơ cấu lao động phân theo khu vực kinh tế nước ta giai đoạn 2000 – 2018, biểu đồ nào là thích hợp nhất?</w:t>
      </w:r>
    </w:p>
    <w:p w:rsidR="00A81A62" w:rsidRDefault="00CB604C">
      <w:pPr>
        <w:tabs>
          <w:tab w:val="left" w:pos="283"/>
          <w:tab w:val="left" w:pos="2906"/>
          <w:tab w:val="left" w:pos="5528"/>
          <w:tab w:val="left" w:pos="8150"/>
        </w:tabs>
      </w:pPr>
      <w:r>
        <w:rPr>
          <w:rStyle w:val="YoungMixChar"/>
          <w:b/>
        </w:rPr>
        <w:tab/>
        <w:t xml:space="preserve">A. </w:t>
      </w:r>
      <w:r w:rsidRPr="00CE5416">
        <w:rPr>
          <w:bCs/>
          <w:szCs w:val="24"/>
        </w:rPr>
        <w:t>Biểu đồ tròn.</w:t>
      </w:r>
      <w:r>
        <w:rPr>
          <w:rStyle w:val="YoungMixChar"/>
          <w:b/>
        </w:rPr>
        <w:tab/>
        <w:t xml:space="preserve">B. </w:t>
      </w:r>
      <w:r w:rsidRPr="00CE5416">
        <w:rPr>
          <w:bCs/>
          <w:szCs w:val="24"/>
        </w:rPr>
        <w:t>Biểu đồ đường</w:t>
      </w:r>
      <w:r>
        <w:rPr>
          <w:rStyle w:val="YoungMixChar"/>
          <w:b/>
        </w:rPr>
        <w:tab/>
        <w:t xml:space="preserve">C. </w:t>
      </w:r>
      <w:r w:rsidRPr="00CE5416">
        <w:rPr>
          <w:bCs/>
          <w:szCs w:val="24"/>
        </w:rPr>
        <w:t>Biểu đồ miền.</w:t>
      </w:r>
      <w:r>
        <w:rPr>
          <w:rStyle w:val="YoungMixChar"/>
          <w:b/>
        </w:rPr>
        <w:tab/>
        <w:t xml:space="preserve">D. </w:t>
      </w:r>
      <w:r w:rsidRPr="00CE5416">
        <w:rPr>
          <w:bCs/>
          <w:szCs w:val="24"/>
        </w:rPr>
        <w:t>Biểu đồ cột.</w:t>
      </w:r>
    </w:p>
    <w:p w:rsidR="00FC20F4" w:rsidRPr="00CE5416" w:rsidRDefault="0098466C" w:rsidP="00FC20F4">
      <w:pPr>
        <w:jc w:val="both"/>
        <w:rPr>
          <w:szCs w:val="24"/>
          <w:lang w:val="fr-FR"/>
        </w:rPr>
      </w:pPr>
      <w:r>
        <w:rPr>
          <w:b/>
        </w:rPr>
        <w:t xml:space="preserve">Câu 10. </w:t>
      </w:r>
      <w:r w:rsidR="00FC20F4" w:rsidRPr="00CE5416">
        <w:rPr>
          <w:szCs w:val="24"/>
          <w:lang w:val="fr-FR"/>
        </w:rPr>
        <w:t>Cho bảng số liệu</w:t>
      </w:r>
    </w:p>
    <w:p w:rsidR="00FC20F4" w:rsidRPr="00CE5416" w:rsidRDefault="00FC20F4" w:rsidP="00FC20F4">
      <w:pPr>
        <w:jc w:val="center"/>
        <w:rPr>
          <w:b/>
          <w:szCs w:val="24"/>
          <w:lang w:val="fr-FR"/>
        </w:rPr>
      </w:pPr>
      <w:r w:rsidRPr="00CE5416">
        <w:rPr>
          <w:b/>
          <w:szCs w:val="24"/>
          <w:lang w:val="fr-FR"/>
        </w:rPr>
        <w:t>Cơ cấu dân số theo nhóm tuổi ở nước ta (Đơn vị: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1"/>
        <w:gridCol w:w="2070"/>
        <w:gridCol w:w="1972"/>
        <w:gridCol w:w="1972"/>
      </w:tblGrid>
      <w:tr w:rsidR="00CE5416" w:rsidRPr="00CE5416" w:rsidTr="00291FFE">
        <w:trPr>
          <w:trHeight w:val="591"/>
          <w:jc w:val="center"/>
        </w:trPr>
        <w:tc>
          <w:tcPr>
            <w:tcW w:w="2951" w:type="dxa"/>
            <w:shd w:val="clear" w:color="auto" w:fill="auto"/>
            <w:vAlign w:val="center"/>
          </w:tcPr>
          <w:p w:rsidR="00FC20F4" w:rsidRPr="00CE5416" w:rsidRDefault="00FC20F4" w:rsidP="00291FFE">
            <w:pPr>
              <w:jc w:val="center"/>
              <w:rPr>
                <w:b/>
                <w:szCs w:val="24"/>
              </w:rPr>
            </w:pPr>
            <w:r w:rsidRPr="00CE5416">
              <w:rPr>
                <w:b/>
                <w:szCs w:val="24"/>
              </w:rPr>
              <w:t>Nhóm tuổi</w:t>
            </w:r>
          </w:p>
        </w:tc>
        <w:tc>
          <w:tcPr>
            <w:tcW w:w="2070" w:type="dxa"/>
            <w:shd w:val="clear" w:color="auto" w:fill="auto"/>
            <w:vAlign w:val="center"/>
          </w:tcPr>
          <w:p w:rsidR="00FC20F4" w:rsidRPr="00CE5416" w:rsidRDefault="00FC20F4" w:rsidP="00291FFE">
            <w:pPr>
              <w:jc w:val="center"/>
              <w:rPr>
                <w:b/>
                <w:szCs w:val="24"/>
              </w:rPr>
            </w:pPr>
            <w:r w:rsidRPr="00CE5416">
              <w:rPr>
                <w:b/>
                <w:szCs w:val="24"/>
              </w:rPr>
              <w:t>2009</w:t>
            </w:r>
          </w:p>
        </w:tc>
        <w:tc>
          <w:tcPr>
            <w:tcW w:w="1972" w:type="dxa"/>
            <w:shd w:val="clear" w:color="auto" w:fill="auto"/>
            <w:vAlign w:val="center"/>
          </w:tcPr>
          <w:p w:rsidR="00FC20F4" w:rsidRPr="00CE5416" w:rsidRDefault="00FC20F4" w:rsidP="00291FFE">
            <w:pPr>
              <w:jc w:val="center"/>
              <w:rPr>
                <w:b/>
                <w:szCs w:val="24"/>
              </w:rPr>
            </w:pPr>
            <w:r w:rsidRPr="00CE5416">
              <w:rPr>
                <w:b/>
                <w:szCs w:val="24"/>
              </w:rPr>
              <w:t>2015</w:t>
            </w:r>
          </w:p>
        </w:tc>
        <w:tc>
          <w:tcPr>
            <w:tcW w:w="1972" w:type="dxa"/>
            <w:shd w:val="clear" w:color="auto" w:fill="auto"/>
            <w:vAlign w:val="center"/>
          </w:tcPr>
          <w:p w:rsidR="00FC20F4" w:rsidRPr="00CE5416" w:rsidRDefault="00FC20F4" w:rsidP="00291FFE">
            <w:pPr>
              <w:jc w:val="center"/>
              <w:rPr>
                <w:b/>
                <w:szCs w:val="24"/>
              </w:rPr>
            </w:pPr>
            <w:r w:rsidRPr="00CE5416">
              <w:rPr>
                <w:b/>
                <w:szCs w:val="24"/>
              </w:rPr>
              <w:t>2017</w:t>
            </w:r>
          </w:p>
        </w:tc>
      </w:tr>
      <w:tr w:rsidR="00CE5416" w:rsidRPr="00CE5416" w:rsidTr="00291FFE">
        <w:trPr>
          <w:trHeight w:val="314"/>
          <w:jc w:val="center"/>
        </w:trPr>
        <w:tc>
          <w:tcPr>
            <w:tcW w:w="2951" w:type="dxa"/>
            <w:shd w:val="clear" w:color="auto" w:fill="auto"/>
            <w:vAlign w:val="center"/>
          </w:tcPr>
          <w:p w:rsidR="00FC20F4" w:rsidRPr="00CE5416" w:rsidRDefault="00FC20F4" w:rsidP="00291FFE">
            <w:pPr>
              <w:jc w:val="center"/>
              <w:rPr>
                <w:szCs w:val="24"/>
              </w:rPr>
            </w:pPr>
            <w:r w:rsidRPr="00CE5416">
              <w:rPr>
                <w:szCs w:val="24"/>
              </w:rPr>
              <w:t>Từ 0 - 14 tuổi</w:t>
            </w:r>
          </w:p>
        </w:tc>
        <w:tc>
          <w:tcPr>
            <w:tcW w:w="2070" w:type="dxa"/>
            <w:shd w:val="clear" w:color="auto" w:fill="auto"/>
            <w:vAlign w:val="center"/>
          </w:tcPr>
          <w:p w:rsidR="00FC20F4" w:rsidRPr="00CE5416" w:rsidRDefault="00FC20F4" w:rsidP="00291FFE">
            <w:pPr>
              <w:jc w:val="center"/>
              <w:rPr>
                <w:szCs w:val="24"/>
              </w:rPr>
            </w:pPr>
            <w:r w:rsidRPr="00CE5416">
              <w:rPr>
                <w:szCs w:val="24"/>
              </w:rPr>
              <w:t>24,5</w:t>
            </w:r>
          </w:p>
        </w:tc>
        <w:tc>
          <w:tcPr>
            <w:tcW w:w="1972" w:type="dxa"/>
            <w:shd w:val="clear" w:color="auto" w:fill="auto"/>
            <w:vAlign w:val="center"/>
          </w:tcPr>
          <w:p w:rsidR="00FC20F4" w:rsidRPr="00CE5416" w:rsidRDefault="00FC20F4" w:rsidP="00291FFE">
            <w:pPr>
              <w:jc w:val="center"/>
              <w:rPr>
                <w:szCs w:val="24"/>
              </w:rPr>
            </w:pPr>
            <w:r w:rsidRPr="00CE5416">
              <w:rPr>
                <w:szCs w:val="24"/>
              </w:rPr>
              <w:t>24,0</w:t>
            </w:r>
          </w:p>
        </w:tc>
        <w:tc>
          <w:tcPr>
            <w:tcW w:w="1972" w:type="dxa"/>
            <w:shd w:val="clear" w:color="auto" w:fill="auto"/>
            <w:vAlign w:val="center"/>
          </w:tcPr>
          <w:p w:rsidR="00FC20F4" w:rsidRPr="00CE5416" w:rsidRDefault="00FC20F4" w:rsidP="00291FFE">
            <w:pPr>
              <w:jc w:val="center"/>
              <w:rPr>
                <w:szCs w:val="24"/>
              </w:rPr>
            </w:pPr>
            <w:r w:rsidRPr="00CE5416">
              <w:rPr>
                <w:szCs w:val="24"/>
              </w:rPr>
              <w:t>23,7</w:t>
            </w:r>
          </w:p>
        </w:tc>
      </w:tr>
      <w:tr w:rsidR="00CE5416" w:rsidRPr="00CE5416" w:rsidTr="00291FFE">
        <w:trPr>
          <w:trHeight w:val="313"/>
          <w:jc w:val="center"/>
        </w:trPr>
        <w:tc>
          <w:tcPr>
            <w:tcW w:w="2951" w:type="dxa"/>
            <w:shd w:val="clear" w:color="auto" w:fill="auto"/>
            <w:vAlign w:val="center"/>
          </w:tcPr>
          <w:p w:rsidR="00FC20F4" w:rsidRPr="00CE5416" w:rsidRDefault="00FC20F4" w:rsidP="00291FFE">
            <w:pPr>
              <w:jc w:val="center"/>
              <w:rPr>
                <w:szCs w:val="24"/>
              </w:rPr>
            </w:pPr>
            <w:r w:rsidRPr="00CE5416">
              <w:rPr>
                <w:szCs w:val="24"/>
              </w:rPr>
              <w:t>Từ 15 - 59 tuổi</w:t>
            </w:r>
          </w:p>
        </w:tc>
        <w:tc>
          <w:tcPr>
            <w:tcW w:w="2070" w:type="dxa"/>
            <w:shd w:val="clear" w:color="auto" w:fill="auto"/>
            <w:vAlign w:val="center"/>
          </w:tcPr>
          <w:p w:rsidR="00FC20F4" w:rsidRPr="00CE5416" w:rsidRDefault="00FC20F4" w:rsidP="00291FFE">
            <w:pPr>
              <w:jc w:val="center"/>
              <w:rPr>
                <w:szCs w:val="24"/>
              </w:rPr>
            </w:pPr>
            <w:r w:rsidRPr="00CE5416">
              <w:rPr>
                <w:szCs w:val="24"/>
              </w:rPr>
              <w:t>66,8</w:t>
            </w:r>
          </w:p>
        </w:tc>
        <w:tc>
          <w:tcPr>
            <w:tcW w:w="1972" w:type="dxa"/>
            <w:shd w:val="clear" w:color="auto" w:fill="auto"/>
            <w:vAlign w:val="center"/>
          </w:tcPr>
          <w:p w:rsidR="00FC20F4" w:rsidRPr="00CE5416" w:rsidRDefault="00FC20F4" w:rsidP="00291FFE">
            <w:pPr>
              <w:jc w:val="center"/>
              <w:rPr>
                <w:szCs w:val="24"/>
              </w:rPr>
            </w:pPr>
            <w:r w:rsidRPr="00CE5416">
              <w:rPr>
                <w:szCs w:val="24"/>
              </w:rPr>
              <w:t>64,7</w:t>
            </w:r>
          </w:p>
        </w:tc>
        <w:tc>
          <w:tcPr>
            <w:tcW w:w="1972" w:type="dxa"/>
            <w:shd w:val="clear" w:color="auto" w:fill="auto"/>
            <w:vAlign w:val="center"/>
          </w:tcPr>
          <w:p w:rsidR="00FC20F4" w:rsidRPr="00CE5416" w:rsidRDefault="00FC20F4" w:rsidP="00291FFE">
            <w:pPr>
              <w:jc w:val="center"/>
              <w:rPr>
                <w:szCs w:val="24"/>
              </w:rPr>
            </w:pPr>
            <w:r w:rsidRPr="00CE5416">
              <w:rPr>
                <w:szCs w:val="24"/>
              </w:rPr>
              <w:t>63,6</w:t>
            </w:r>
          </w:p>
        </w:tc>
      </w:tr>
      <w:tr w:rsidR="00FC20F4" w:rsidRPr="00CE5416" w:rsidTr="00291FFE">
        <w:trPr>
          <w:trHeight w:val="296"/>
          <w:jc w:val="center"/>
        </w:trPr>
        <w:tc>
          <w:tcPr>
            <w:tcW w:w="2951" w:type="dxa"/>
            <w:shd w:val="clear" w:color="auto" w:fill="auto"/>
            <w:vAlign w:val="center"/>
          </w:tcPr>
          <w:p w:rsidR="00FC20F4" w:rsidRPr="00CE5416" w:rsidRDefault="00FC20F4" w:rsidP="00291FFE">
            <w:pPr>
              <w:jc w:val="center"/>
              <w:rPr>
                <w:szCs w:val="24"/>
              </w:rPr>
            </w:pPr>
            <w:r w:rsidRPr="00CE5416">
              <w:rPr>
                <w:szCs w:val="24"/>
              </w:rPr>
              <w:t>Từ 60 tuổi trở lên</w:t>
            </w:r>
          </w:p>
        </w:tc>
        <w:tc>
          <w:tcPr>
            <w:tcW w:w="2070" w:type="dxa"/>
            <w:shd w:val="clear" w:color="auto" w:fill="auto"/>
            <w:vAlign w:val="center"/>
          </w:tcPr>
          <w:p w:rsidR="00FC20F4" w:rsidRPr="00CE5416" w:rsidRDefault="00FC20F4" w:rsidP="00291FFE">
            <w:pPr>
              <w:jc w:val="center"/>
              <w:rPr>
                <w:szCs w:val="24"/>
              </w:rPr>
            </w:pPr>
            <w:r w:rsidRPr="00CE5416">
              <w:rPr>
                <w:szCs w:val="24"/>
              </w:rPr>
              <w:t>8,7</w:t>
            </w:r>
          </w:p>
        </w:tc>
        <w:tc>
          <w:tcPr>
            <w:tcW w:w="1972" w:type="dxa"/>
            <w:shd w:val="clear" w:color="auto" w:fill="auto"/>
            <w:vAlign w:val="center"/>
          </w:tcPr>
          <w:p w:rsidR="00FC20F4" w:rsidRPr="00CE5416" w:rsidRDefault="00FC20F4" w:rsidP="00291FFE">
            <w:pPr>
              <w:jc w:val="center"/>
              <w:rPr>
                <w:szCs w:val="24"/>
              </w:rPr>
            </w:pPr>
            <w:r w:rsidRPr="00CE5416">
              <w:rPr>
                <w:szCs w:val="24"/>
              </w:rPr>
              <w:t>11,3</w:t>
            </w:r>
          </w:p>
        </w:tc>
        <w:tc>
          <w:tcPr>
            <w:tcW w:w="1972" w:type="dxa"/>
            <w:shd w:val="clear" w:color="auto" w:fill="auto"/>
            <w:vAlign w:val="center"/>
          </w:tcPr>
          <w:p w:rsidR="00FC20F4" w:rsidRPr="00CE5416" w:rsidRDefault="00FC20F4" w:rsidP="00291FFE">
            <w:pPr>
              <w:jc w:val="center"/>
              <w:rPr>
                <w:szCs w:val="24"/>
              </w:rPr>
            </w:pPr>
            <w:r w:rsidRPr="00CE5416">
              <w:rPr>
                <w:szCs w:val="24"/>
              </w:rPr>
              <w:t>12,7</w:t>
            </w:r>
          </w:p>
        </w:tc>
      </w:tr>
    </w:tbl>
    <w:p w:rsidR="00FC20F4" w:rsidRPr="00CE5416" w:rsidRDefault="00FC20F4" w:rsidP="00FC20F4">
      <w:pPr>
        <w:jc w:val="both"/>
        <w:rPr>
          <w:szCs w:val="24"/>
        </w:rPr>
      </w:pPr>
    </w:p>
    <w:p w:rsidR="00FC20F4" w:rsidRPr="00CE5416" w:rsidRDefault="00FC20F4" w:rsidP="00FC20F4">
      <w:pPr>
        <w:jc w:val="both"/>
        <w:rPr>
          <w:szCs w:val="24"/>
        </w:rPr>
      </w:pPr>
      <w:r w:rsidRPr="00CE5416">
        <w:rPr>
          <w:szCs w:val="24"/>
        </w:rPr>
        <w:t xml:space="preserve">Nhận xét nào sau đây </w:t>
      </w:r>
      <w:r w:rsidRPr="00CE5416">
        <w:rPr>
          <w:b/>
          <w:szCs w:val="24"/>
        </w:rPr>
        <w:t>không đúng</w:t>
      </w:r>
      <w:r w:rsidRPr="00CE5416">
        <w:rPr>
          <w:szCs w:val="24"/>
        </w:rPr>
        <w:t xml:space="preserve"> </w:t>
      </w:r>
      <w:r w:rsidRPr="00CE5416">
        <w:rPr>
          <w:szCs w:val="24"/>
          <w:lang w:val="fr-FR"/>
        </w:rPr>
        <w:t xml:space="preserve">về cơ cấu dân số theo nhóm tuổi ở nước ta </w:t>
      </w:r>
      <w:r w:rsidRPr="00CE5416">
        <w:rPr>
          <w:szCs w:val="24"/>
        </w:rPr>
        <w:t>giai đoạn 2009 – 2017?</w:t>
      </w:r>
    </w:p>
    <w:p w:rsidR="00FC20F4" w:rsidRPr="00CE5416" w:rsidRDefault="00FC20F4" w:rsidP="00FC20F4">
      <w:pPr>
        <w:tabs>
          <w:tab w:val="left" w:pos="283"/>
        </w:tabs>
      </w:pPr>
      <w:r>
        <w:rPr>
          <w:rStyle w:val="YoungMixChar"/>
          <w:b/>
        </w:rPr>
        <w:tab/>
        <w:t xml:space="preserve">A. </w:t>
      </w:r>
      <w:r w:rsidRPr="00CE5416">
        <w:rPr>
          <w:szCs w:val="24"/>
        </w:rPr>
        <w:t>Tỉ trọng nhóm tuổi từ 60 tuổi trở lên tăng</w:t>
      </w:r>
    </w:p>
    <w:p w:rsidR="00FC20F4" w:rsidRPr="00CE5416" w:rsidRDefault="00FC20F4" w:rsidP="00FC20F4">
      <w:pPr>
        <w:tabs>
          <w:tab w:val="left" w:pos="283"/>
        </w:tabs>
      </w:pPr>
      <w:r>
        <w:rPr>
          <w:rStyle w:val="YoungMixChar"/>
          <w:b/>
        </w:rPr>
        <w:tab/>
        <w:t xml:space="preserve">B. </w:t>
      </w:r>
      <w:r w:rsidRPr="00CE5416">
        <w:rPr>
          <w:szCs w:val="24"/>
        </w:rPr>
        <w:t>Tỉ trọng nhóm tuổi từ 0 đến 14 tuổi tăng.</w:t>
      </w:r>
    </w:p>
    <w:p w:rsidR="00FC20F4" w:rsidRPr="00CE5416" w:rsidRDefault="00FC20F4" w:rsidP="00FC20F4">
      <w:pPr>
        <w:tabs>
          <w:tab w:val="left" w:pos="283"/>
        </w:tabs>
      </w:pPr>
      <w:r>
        <w:rPr>
          <w:rStyle w:val="YoungMixChar"/>
          <w:b/>
        </w:rPr>
        <w:tab/>
        <w:t xml:space="preserve">C. </w:t>
      </w:r>
      <w:r w:rsidRPr="00CE5416">
        <w:rPr>
          <w:szCs w:val="24"/>
        </w:rPr>
        <w:t>Tỉ trọng nhóm tuổi từ 15 đến 59 tuổi giảm.</w:t>
      </w:r>
    </w:p>
    <w:p w:rsidR="00FC20F4" w:rsidRPr="00CE5416" w:rsidRDefault="00FC20F4" w:rsidP="00FC20F4">
      <w:pPr>
        <w:tabs>
          <w:tab w:val="left" w:pos="283"/>
        </w:tabs>
      </w:pPr>
      <w:r>
        <w:rPr>
          <w:rStyle w:val="YoungMixChar"/>
          <w:b/>
        </w:rPr>
        <w:tab/>
        <w:t xml:space="preserve">D. </w:t>
      </w:r>
      <w:r w:rsidRPr="00CE5416">
        <w:rPr>
          <w:szCs w:val="24"/>
        </w:rPr>
        <w:t>Cơ</w:t>
      </w:r>
      <w:r w:rsidRPr="00CE5416">
        <w:rPr>
          <w:spacing w:val="13"/>
          <w:szCs w:val="24"/>
        </w:rPr>
        <w:t xml:space="preserve"> </w:t>
      </w:r>
      <w:r w:rsidRPr="00CE5416">
        <w:rPr>
          <w:szCs w:val="24"/>
        </w:rPr>
        <w:t>cấu</w:t>
      </w:r>
      <w:r w:rsidRPr="00CE5416">
        <w:rPr>
          <w:spacing w:val="14"/>
          <w:szCs w:val="24"/>
        </w:rPr>
        <w:t xml:space="preserve"> </w:t>
      </w:r>
      <w:r w:rsidRPr="00CE5416">
        <w:rPr>
          <w:szCs w:val="24"/>
        </w:rPr>
        <w:t>dân</w:t>
      </w:r>
      <w:r w:rsidRPr="00CE5416">
        <w:rPr>
          <w:spacing w:val="13"/>
          <w:szCs w:val="24"/>
        </w:rPr>
        <w:t xml:space="preserve"> </w:t>
      </w:r>
      <w:r w:rsidRPr="00CE5416">
        <w:rPr>
          <w:szCs w:val="24"/>
        </w:rPr>
        <w:t>số</w:t>
      </w:r>
      <w:r w:rsidRPr="00CE5416">
        <w:rPr>
          <w:spacing w:val="13"/>
          <w:szCs w:val="24"/>
        </w:rPr>
        <w:t xml:space="preserve"> </w:t>
      </w:r>
      <w:r w:rsidRPr="00CE5416">
        <w:rPr>
          <w:szCs w:val="24"/>
        </w:rPr>
        <w:t>theo</w:t>
      </w:r>
      <w:r w:rsidRPr="00CE5416">
        <w:rPr>
          <w:spacing w:val="13"/>
          <w:szCs w:val="24"/>
        </w:rPr>
        <w:t xml:space="preserve"> </w:t>
      </w:r>
      <w:r w:rsidRPr="00CE5416">
        <w:rPr>
          <w:szCs w:val="24"/>
        </w:rPr>
        <w:t>nhóm</w:t>
      </w:r>
      <w:r w:rsidRPr="00CE5416">
        <w:rPr>
          <w:spacing w:val="14"/>
          <w:szCs w:val="24"/>
        </w:rPr>
        <w:t xml:space="preserve"> </w:t>
      </w:r>
      <w:r w:rsidRPr="00CE5416">
        <w:rPr>
          <w:szCs w:val="24"/>
        </w:rPr>
        <w:t>tuổi đang biến đổi nhanh theo hướng già hoá.</w:t>
      </w:r>
    </w:p>
    <w:p w:rsidR="00FC20F4" w:rsidRPr="00CE5416" w:rsidRDefault="00212743" w:rsidP="00FC20F4">
      <w:pPr>
        <w:tabs>
          <w:tab w:val="left" w:pos="2606"/>
          <w:tab w:val="left" w:pos="4608"/>
          <w:tab w:val="left" w:pos="5210"/>
          <w:tab w:val="left" w:pos="7488"/>
          <w:tab w:val="left" w:pos="7815"/>
        </w:tabs>
        <w:rPr>
          <w:szCs w:val="24"/>
        </w:rPr>
      </w:pPr>
      <w:r>
        <w:rPr>
          <w:b/>
        </w:rPr>
        <w:t xml:space="preserve">Câu 11. </w:t>
      </w:r>
      <w:r w:rsidR="00FC20F4" w:rsidRPr="00CE5416">
        <w:rPr>
          <w:szCs w:val="24"/>
        </w:rPr>
        <w:t>Căn cứ vào Atlat Địa lí Việt Nam trang 14, các cao nguyên xếp theo thứ tự từ Bắc vào Nam là</w:t>
      </w:r>
    </w:p>
    <w:p w:rsidR="00FC20F4" w:rsidRPr="00CE5416" w:rsidRDefault="00FC20F4" w:rsidP="00FC20F4">
      <w:pPr>
        <w:tabs>
          <w:tab w:val="left" w:pos="283"/>
        </w:tabs>
      </w:pPr>
      <w:r>
        <w:rPr>
          <w:rStyle w:val="YoungMixChar"/>
          <w:b/>
        </w:rPr>
        <w:tab/>
        <w:t xml:space="preserve">A. </w:t>
      </w:r>
      <w:r w:rsidRPr="00CE5416">
        <w:rPr>
          <w:szCs w:val="24"/>
        </w:rPr>
        <w:t>Kon Tum, Pleiku, Đắk Lắk, Di Linh, Mơ Nông.</w:t>
      </w:r>
    </w:p>
    <w:p w:rsidR="00FC20F4" w:rsidRPr="00CE5416" w:rsidRDefault="00FC20F4" w:rsidP="00FC20F4">
      <w:pPr>
        <w:tabs>
          <w:tab w:val="left" w:pos="283"/>
        </w:tabs>
      </w:pPr>
      <w:r>
        <w:rPr>
          <w:rStyle w:val="YoungMixChar"/>
          <w:b/>
        </w:rPr>
        <w:tab/>
        <w:t xml:space="preserve">B. </w:t>
      </w:r>
      <w:r w:rsidRPr="00CE5416">
        <w:rPr>
          <w:szCs w:val="24"/>
        </w:rPr>
        <w:t>Kon Tum, Đắk Lắk, Pleiku, Mơ Nông, Di Linh.</w:t>
      </w:r>
    </w:p>
    <w:p w:rsidR="00FC20F4" w:rsidRPr="00CE5416" w:rsidRDefault="00FC20F4" w:rsidP="00FC20F4">
      <w:pPr>
        <w:tabs>
          <w:tab w:val="left" w:pos="283"/>
        </w:tabs>
      </w:pPr>
      <w:r>
        <w:rPr>
          <w:rStyle w:val="YoungMixChar"/>
          <w:b/>
        </w:rPr>
        <w:tab/>
        <w:t xml:space="preserve">C. </w:t>
      </w:r>
      <w:r w:rsidRPr="00CE5416">
        <w:rPr>
          <w:szCs w:val="24"/>
        </w:rPr>
        <w:t>Kon Tum, Pleiku, Đắk Lắk, Mơ Nông, Di Linh.</w:t>
      </w:r>
    </w:p>
    <w:p w:rsidR="00FC20F4" w:rsidRPr="00CE5416" w:rsidRDefault="00FC20F4" w:rsidP="00FC20F4">
      <w:pPr>
        <w:tabs>
          <w:tab w:val="left" w:pos="283"/>
        </w:tabs>
      </w:pPr>
      <w:r>
        <w:rPr>
          <w:rStyle w:val="YoungMixChar"/>
          <w:b/>
        </w:rPr>
        <w:tab/>
        <w:t xml:space="preserve">D. </w:t>
      </w:r>
      <w:r w:rsidRPr="00CE5416">
        <w:rPr>
          <w:szCs w:val="24"/>
        </w:rPr>
        <w:t>Kon Tum, Pleiku, Mơ Nông, Đắk Lắk, Di Linh.</w:t>
      </w:r>
    </w:p>
    <w:p w:rsidR="00FC20F4" w:rsidRPr="00CE5416" w:rsidRDefault="00212743" w:rsidP="00FC20F4">
      <w:pPr>
        <w:tabs>
          <w:tab w:val="left" w:pos="2606"/>
          <w:tab w:val="left" w:pos="4608"/>
          <w:tab w:val="left" w:pos="5210"/>
          <w:tab w:val="left" w:pos="7488"/>
          <w:tab w:val="left" w:pos="7815"/>
        </w:tabs>
        <w:rPr>
          <w:szCs w:val="24"/>
        </w:rPr>
      </w:pPr>
      <w:r>
        <w:rPr>
          <w:b/>
        </w:rPr>
        <w:t xml:space="preserve">Câu 12. </w:t>
      </w:r>
      <w:r w:rsidR="00FC20F4" w:rsidRPr="00CE5416">
        <w:rPr>
          <w:szCs w:val="24"/>
        </w:rPr>
        <w:t>Căn cứ vào Atlat Địa lí Việt Nam trang 9, cho biết phát biểu nào sau đây đúng về chế độ nhiệt và mưa của Hà Nội và TP. Hồ Chí Minh?</w:t>
      </w:r>
    </w:p>
    <w:p w:rsidR="00FC20F4" w:rsidRPr="00CE5416" w:rsidRDefault="00FC20F4" w:rsidP="00FC20F4">
      <w:pPr>
        <w:tabs>
          <w:tab w:val="left" w:pos="283"/>
        </w:tabs>
      </w:pPr>
      <w:r>
        <w:rPr>
          <w:rStyle w:val="YoungMixChar"/>
          <w:b/>
        </w:rPr>
        <w:tab/>
        <w:t xml:space="preserve">A. </w:t>
      </w:r>
      <w:r w:rsidRPr="00CE5416">
        <w:rPr>
          <w:szCs w:val="24"/>
        </w:rPr>
        <w:t>Lượng mưa cao nhất ở TP. Hồ Chí Minh là vào tháng VIII.</w:t>
      </w:r>
    </w:p>
    <w:p w:rsidR="00FC20F4" w:rsidRPr="00CE5416" w:rsidRDefault="00FC20F4" w:rsidP="00FC20F4">
      <w:pPr>
        <w:tabs>
          <w:tab w:val="left" w:pos="283"/>
        </w:tabs>
      </w:pPr>
      <w:r>
        <w:rPr>
          <w:rStyle w:val="YoungMixChar"/>
          <w:b/>
        </w:rPr>
        <w:tab/>
        <w:t xml:space="preserve">B. </w:t>
      </w:r>
      <w:r w:rsidRPr="00CE5416">
        <w:rPr>
          <w:szCs w:val="24"/>
        </w:rPr>
        <w:t>Nhiệt độ trung bình ở Hà Nội thấp hơn ở TP. Hồ Chí Minh.</w:t>
      </w:r>
    </w:p>
    <w:p w:rsidR="00FC20F4" w:rsidRPr="00CE5416" w:rsidRDefault="00FC20F4" w:rsidP="00FC20F4">
      <w:pPr>
        <w:tabs>
          <w:tab w:val="left" w:pos="283"/>
        </w:tabs>
      </w:pPr>
      <w:r>
        <w:rPr>
          <w:rStyle w:val="YoungMixChar"/>
          <w:b/>
        </w:rPr>
        <w:tab/>
        <w:t xml:space="preserve">C. </w:t>
      </w:r>
      <w:r w:rsidRPr="00CE5416">
        <w:rPr>
          <w:szCs w:val="24"/>
        </w:rPr>
        <w:t>Thời gian có lượng mưa cao nhất ở Hà Nội là tháng IX.</w:t>
      </w:r>
    </w:p>
    <w:p w:rsidR="00FC20F4" w:rsidRPr="00CE5416" w:rsidRDefault="00FC20F4" w:rsidP="00FC20F4">
      <w:pPr>
        <w:tabs>
          <w:tab w:val="left" w:pos="283"/>
        </w:tabs>
      </w:pPr>
      <w:r>
        <w:rPr>
          <w:rStyle w:val="YoungMixChar"/>
          <w:b/>
        </w:rPr>
        <w:tab/>
        <w:t xml:space="preserve">D. </w:t>
      </w:r>
      <w:r w:rsidRPr="00CE5416">
        <w:rPr>
          <w:szCs w:val="24"/>
        </w:rPr>
        <w:t>Biên độ nhiệt độ năm ở TP. Hồ Chí Minh cao hơn Hà Nội.</w:t>
      </w:r>
    </w:p>
    <w:p w:rsidR="00FC20F4" w:rsidRPr="00CE5416" w:rsidRDefault="00212743" w:rsidP="00FC20F4">
      <w:pPr>
        <w:tabs>
          <w:tab w:val="left" w:pos="187"/>
          <w:tab w:val="left" w:pos="2347"/>
          <w:tab w:val="left" w:pos="2606"/>
          <w:tab w:val="left" w:pos="4608"/>
          <w:tab w:val="left" w:pos="5210"/>
          <w:tab w:val="left" w:pos="7027"/>
          <w:tab w:val="left" w:pos="7488"/>
          <w:tab w:val="left" w:pos="7815"/>
        </w:tabs>
        <w:rPr>
          <w:szCs w:val="24"/>
        </w:rPr>
      </w:pPr>
      <w:r>
        <w:rPr>
          <w:b/>
        </w:rPr>
        <w:t xml:space="preserve">Câu 13. </w:t>
      </w:r>
      <w:r w:rsidR="00FC20F4" w:rsidRPr="00CE5416">
        <w:rPr>
          <w:szCs w:val="24"/>
        </w:rPr>
        <w:t>Căn cứ vào Atlat Địa lí Việt Nam trang 13, cho biết nhận xét nào sau đây đúng với địa hình của miền Bắc và Đông Bắc Bắc Bộ?</w:t>
      </w:r>
    </w:p>
    <w:p w:rsidR="00CE5416" w:rsidRDefault="00FC20F4" w:rsidP="00FC20F4">
      <w:pPr>
        <w:tabs>
          <w:tab w:val="left" w:pos="283"/>
        </w:tabs>
      </w:pPr>
      <w:r>
        <w:rPr>
          <w:rStyle w:val="YoungMixChar"/>
          <w:b/>
        </w:rPr>
        <w:tab/>
        <w:t xml:space="preserve">A. </w:t>
      </w:r>
      <w:r w:rsidRPr="00CE5416">
        <w:rPr>
          <w:szCs w:val="24"/>
        </w:rPr>
        <w:t>Địa hình không có sự phân hóa đa dạng.</w:t>
      </w:r>
    </w:p>
    <w:p w:rsidR="00FC20F4" w:rsidRPr="00CE5416" w:rsidRDefault="00FC20F4" w:rsidP="00FC20F4">
      <w:pPr>
        <w:tabs>
          <w:tab w:val="left" w:pos="283"/>
        </w:tabs>
      </w:pPr>
      <w:r>
        <w:rPr>
          <w:rStyle w:val="YoungMixChar"/>
          <w:b/>
        </w:rPr>
        <w:tab/>
        <w:t xml:space="preserve">B. </w:t>
      </w:r>
      <w:r w:rsidRPr="00CE5416">
        <w:rPr>
          <w:szCs w:val="24"/>
        </w:rPr>
        <w:t>Không có nhiều dạng địa hình khác nhau.</w:t>
      </w:r>
    </w:p>
    <w:p w:rsidR="00FC20F4" w:rsidRPr="00CE5416" w:rsidRDefault="00FC20F4" w:rsidP="00FC20F4">
      <w:pPr>
        <w:tabs>
          <w:tab w:val="left" w:pos="283"/>
        </w:tabs>
      </w:pPr>
      <w:r>
        <w:rPr>
          <w:rStyle w:val="YoungMixChar"/>
          <w:b/>
        </w:rPr>
        <w:tab/>
        <w:t xml:space="preserve">C. </w:t>
      </w:r>
      <w:r w:rsidRPr="00CE5416">
        <w:rPr>
          <w:szCs w:val="24"/>
        </w:rPr>
        <w:t>Chủ yếu là các núi cao, thung lũng hẹp.</w:t>
      </w:r>
    </w:p>
    <w:p w:rsidR="00023CF5" w:rsidRDefault="00FC20F4" w:rsidP="00FC20F4">
      <w:pPr>
        <w:tabs>
          <w:tab w:val="left" w:pos="283"/>
        </w:tabs>
      </w:pPr>
      <w:r>
        <w:rPr>
          <w:rStyle w:val="YoungMixChar"/>
          <w:b/>
        </w:rPr>
        <w:tab/>
        <w:t xml:space="preserve">D. </w:t>
      </w:r>
      <w:r w:rsidRPr="00CE5416">
        <w:rPr>
          <w:szCs w:val="24"/>
        </w:rPr>
        <w:t>Hướng của các dãy núi chủ yếu là vòng cung.</w:t>
      </w:r>
    </w:p>
    <w:p w:rsidR="00FC20F4" w:rsidRPr="00CE5416" w:rsidRDefault="0098466C" w:rsidP="00FC20F4">
      <w:pPr>
        <w:rPr>
          <w:szCs w:val="24"/>
        </w:rPr>
      </w:pPr>
      <w:r>
        <w:rPr>
          <w:b/>
        </w:rPr>
        <w:t xml:space="preserve">Câu 14. </w:t>
      </w:r>
      <w:r w:rsidR="00FC20F4" w:rsidRPr="00CE5416">
        <w:rPr>
          <w:szCs w:val="24"/>
        </w:rPr>
        <w:t>Căn cứ vào Atlat Địa lí Việt Nam trang 15, phần lớn diện tích có mật độ dân số từ 1001 người/km</w:t>
      </w:r>
      <w:r w:rsidR="00FC20F4" w:rsidRPr="00CE5416">
        <w:rPr>
          <w:szCs w:val="24"/>
          <w:vertAlign w:val="superscript"/>
        </w:rPr>
        <w:t>2</w:t>
      </w:r>
      <w:r w:rsidR="00FC20F4" w:rsidRPr="00CE5416">
        <w:rPr>
          <w:szCs w:val="24"/>
        </w:rPr>
        <w:t xml:space="preserve"> trở lên tập trung ở vùng</w:t>
      </w:r>
    </w:p>
    <w:p w:rsidR="00A81A62" w:rsidRDefault="00CB604C">
      <w:pPr>
        <w:tabs>
          <w:tab w:val="left" w:pos="283"/>
          <w:tab w:val="left" w:pos="5528"/>
        </w:tabs>
      </w:pPr>
      <w:r>
        <w:rPr>
          <w:rStyle w:val="YoungMixChar"/>
          <w:b/>
        </w:rPr>
        <w:tab/>
        <w:t xml:space="preserve">A. </w:t>
      </w:r>
      <w:r w:rsidRPr="00CE5416">
        <w:rPr>
          <w:szCs w:val="24"/>
        </w:rPr>
        <w:t>Tây Nguyên</w:t>
      </w:r>
      <w:r>
        <w:rPr>
          <w:rStyle w:val="YoungMixChar"/>
          <w:b/>
        </w:rPr>
        <w:tab/>
        <w:t xml:space="preserve">B. </w:t>
      </w:r>
      <w:r w:rsidRPr="00CE5416">
        <w:rPr>
          <w:szCs w:val="24"/>
        </w:rPr>
        <w:t>Đồng bằng sông Hồng</w:t>
      </w:r>
    </w:p>
    <w:p w:rsidR="00A81A62" w:rsidRDefault="00CB604C">
      <w:pPr>
        <w:tabs>
          <w:tab w:val="left" w:pos="283"/>
          <w:tab w:val="left" w:pos="5528"/>
        </w:tabs>
      </w:pPr>
      <w:r>
        <w:rPr>
          <w:rStyle w:val="YoungMixChar"/>
          <w:b/>
        </w:rPr>
        <w:tab/>
        <w:t xml:space="preserve">C. </w:t>
      </w:r>
      <w:r w:rsidRPr="00CE5416">
        <w:rPr>
          <w:szCs w:val="24"/>
        </w:rPr>
        <w:t>Bắc Trung Bộ</w:t>
      </w:r>
      <w:r>
        <w:rPr>
          <w:rStyle w:val="YoungMixChar"/>
          <w:b/>
        </w:rPr>
        <w:tab/>
        <w:t xml:space="preserve">D. </w:t>
      </w:r>
      <w:r w:rsidRPr="00CE5416">
        <w:rPr>
          <w:szCs w:val="24"/>
        </w:rPr>
        <w:t>Đồng bằng sông Cửu Long</w:t>
      </w:r>
    </w:p>
    <w:p w:rsidR="00FC20F4" w:rsidRPr="00CE5416" w:rsidRDefault="00212743" w:rsidP="00FC20F4">
      <w:pPr>
        <w:tabs>
          <w:tab w:val="left" w:pos="2606"/>
          <w:tab w:val="left" w:pos="4608"/>
          <w:tab w:val="left" w:pos="5210"/>
          <w:tab w:val="left" w:pos="7488"/>
          <w:tab w:val="left" w:pos="7815"/>
        </w:tabs>
        <w:rPr>
          <w:szCs w:val="24"/>
        </w:rPr>
      </w:pPr>
      <w:r>
        <w:rPr>
          <w:b/>
        </w:rPr>
        <w:t xml:space="preserve">Câu 15. </w:t>
      </w:r>
      <w:r w:rsidR="00FC20F4" w:rsidRPr="00CE5416">
        <w:rPr>
          <w:szCs w:val="24"/>
        </w:rPr>
        <w:t xml:space="preserve">Căn cứ vào Atlat Địa lí Việt Nam trang 9, cho biết phát biểu nào sau đây </w:t>
      </w:r>
      <w:r w:rsidR="00FC20F4" w:rsidRPr="00CE5416">
        <w:rPr>
          <w:b/>
          <w:szCs w:val="24"/>
        </w:rPr>
        <w:t>không</w:t>
      </w:r>
      <w:r w:rsidR="00FC20F4" w:rsidRPr="00CE5416">
        <w:rPr>
          <w:szCs w:val="24"/>
        </w:rPr>
        <w:t xml:space="preserve"> đúng với thời gian mùa mưa ở nước ta?</w:t>
      </w:r>
    </w:p>
    <w:p w:rsidR="00A81A62" w:rsidRDefault="00CB604C">
      <w:pPr>
        <w:tabs>
          <w:tab w:val="left" w:pos="283"/>
          <w:tab w:val="left" w:pos="5528"/>
        </w:tabs>
      </w:pPr>
      <w:r>
        <w:rPr>
          <w:rStyle w:val="YoungMixChar"/>
          <w:b/>
        </w:rPr>
        <w:tab/>
        <w:t xml:space="preserve">A. </w:t>
      </w:r>
      <w:r w:rsidRPr="00CE5416">
        <w:rPr>
          <w:szCs w:val="24"/>
        </w:rPr>
        <w:t>Miền Trung mưa nhiều vào thu đông.</w:t>
      </w:r>
      <w:r>
        <w:rPr>
          <w:rStyle w:val="YoungMixChar"/>
          <w:b/>
        </w:rPr>
        <w:tab/>
        <w:t xml:space="preserve">B. </w:t>
      </w:r>
      <w:r w:rsidRPr="00CE5416">
        <w:rPr>
          <w:szCs w:val="24"/>
        </w:rPr>
        <w:t>Miền Bắc mưa nhiều vào mùa hạ.</w:t>
      </w:r>
    </w:p>
    <w:p w:rsidR="00A81A62" w:rsidRDefault="00CB604C">
      <w:pPr>
        <w:tabs>
          <w:tab w:val="left" w:pos="283"/>
          <w:tab w:val="left" w:pos="5528"/>
        </w:tabs>
      </w:pPr>
      <w:r>
        <w:rPr>
          <w:rStyle w:val="YoungMixChar"/>
          <w:b/>
        </w:rPr>
        <w:tab/>
        <w:t xml:space="preserve">C. </w:t>
      </w:r>
      <w:r w:rsidRPr="00CE5416">
        <w:rPr>
          <w:szCs w:val="24"/>
        </w:rPr>
        <w:t>Tây Nguyên mưa nhiều vào thu đông.</w:t>
      </w:r>
      <w:r>
        <w:rPr>
          <w:rStyle w:val="YoungMixChar"/>
          <w:b/>
        </w:rPr>
        <w:tab/>
        <w:t xml:space="preserve">D. </w:t>
      </w:r>
      <w:r w:rsidRPr="00CE5416">
        <w:rPr>
          <w:szCs w:val="24"/>
        </w:rPr>
        <w:t>Miền Nam mưa nhiều vào m</w:t>
      </w:r>
      <w:r w:rsidRPr="00CE5416">
        <w:rPr>
          <w:szCs w:val="24"/>
        </w:rPr>
        <w:t>ùa hạ.</w:t>
      </w:r>
    </w:p>
    <w:p w:rsidR="002A5168" w:rsidRDefault="002A5168" w:rsidP="00FC20F4">
      <w:pPr>
        <w:rPr>
          <w:b/>
        </w:rPr>
      </w:pPr>
    </w:p>
    <w:p w:rsidR="002A5168" w:rsidRDefault="002A5168" w:rsidP="00FC20F4">
      <w:pPr>
        <w:rPr>
          <w:b/>
        </w:rPr>
      </w:pPr>
    </w:p>
    <w:p w:rsidR="002A5168" w:rsidRDefault="002A5168" w:rsidP="00FC20F4">
      <w:pPr>
        <w:rPr>
          <w:b/>
        </w:rPr>
      </w:pPr>
    </w:p>
    <w:p w:rsidR="00FC20F4" w:rsidRPr="00CE5416" w:rsidRDefault="0098466C" w:rsidP="00FC20F4">
      <w:pPr>
        <w:rPr>
          <w:szCs w:val="24"/>
          <w:lang w:val="pt-BR"/>
        </w:rPr>
      </w:pPr>
      <w:r>
        <w:rPr>
          <w:b/>
        </w:rPr>
        <w:lastRenderedPageBreak/>
        <w:t xml:space="preserve">Câu 16. </w:t>
      </w:r>
      <w:r w:rsidR="00FC20F4" w:rsidRPr="00CE5416">
        <w:rPr>
          <w:szCs w:val="24"/>
          <w:lang w:val="pt-BR"/>
        </w:rPr>
        <w:t>Cho bảng số liệu sau</w:t>
      </w:r>
    </w:p>
    <w:p w:rsidR="00FC20F4" w:rsidRPr="00CE5416" w:rsidRDefault="00FC20F4" w:rsidP="00FC20F4">
      <w:pPr>
        <w:jc w:val="center"/>
        <w:rPr>
          <w:b/>
          <w:bCs/>
          <w:szCs w:val="24"/>
          <w:lang w:val="pt-BR"/>
        </w:rPr>
      </w:pPr>
      <w:r w:rsidRPr="00CE5416">
        <w:rPr>
          <w:b/>
          <w:bCs/>
          <w:szCs w:val="24"/>
          <w:lang w:val="pt-BR"/>
        </w:rPr>
        <w:t>Dân số cả nước và số dân thành thị của nước ta giai đoạn 2009 – 2020</w:t>
      </w:r>
    </w:p>
    <w:p w:rsidR="00FC20F4" w:rsidRPr="00CE5416" w:rsidRDefault="00FC20F4" w:rsidP="00FC20F4">
      <w:pPr>
        <w:jc w:val="right"/>
        <w:rPr>
          <w:szCs w:val="24"/>
          <w:lang w:val="pt-BR"/>
        </w:rPr>
      </w:pPr>
      <w:r w:rsidRPr="00CE5416">
        <w:rPr>
          <w:szCs w:val="24"/>
          <w:lang w:val="pt-BR"/>
        </w:rPr>
        <w:t>(Đơn vị: Triệu người)</w:t>
      </w:r>
    </w:p>
    <w:tbl>
      <w:tblPr>
        <w:tblW w:w="8707"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7"/>
        <w:gridCol w:w="1240"/>
        <w:gridCol w:w="1240"/>
        <w:gridCol w:w="1240"/>
        <w:gridCol w:w="1240"/>
        <w:gridCol w:w="1240"/>
      </w:tblGrid>
      <w:tr w:rsidR="00CE5416" w:rsidRPr="00CE5416" w:rsidTr="00291FFE">
        <w:trPr>
          <w:trHeight w:val="484"/>
        </w:trPr>
        <w:tc>
          <w:tcPr>
            <w:tcW w:w="2507" w:type="dxa"/>
            <w:tcBorders>
              <w:top w:val="single" w:sz="4" w:space="0" w:color="auto"/>
              <w:left w:val="single" w:sz="4" w:space="0" w:color="auto"/>
              <w:bottom w:val="single" w:sz="4" w:space="0" w:color="auto"/>
              <w:right w:val="single" w:sz="4" w:space="0" w:color="auto"/>
            </w:tcBorders>
            <w:vAlign w:val="center"/>
          </w:tcPr>
          <w:p w:rsidR="00FC20F4" w:rsidRPr="00CE5416" w:rsidRDefault="00FC20F4" w:rsidP="00291FFE">
            <w:pPr>
              <w:jc w:val="center"/>
              <w:rPr>
                <w:b/>
                <w:bCs/>
                <w:szCs w:val="24"/>
              </w:rPr>
            </w:pPr>
            <w:r w:rsidRPr="00CE5416">
              <w:rPr>
                <w:b/>
                <w:bCs/>
                <w:szCs w:val="24"/>
              </w:rPr>
              <w:t>Năm</w:t>
            </w:r>
          </w:p>
        </w:tc>
        <w:tc>
          <w:tcPr>
            <w:tcW w:w="1240" w:type="dxa"/>
            <w:tcBorders>
              <w:top w:val="single" w:sz="4" w:space="0" w:color="auto"/>
              <w:left w:val="single" w:sz="4" w:space="0" w:color="auto"/>
              <w:bottom w:val="single" w:sz="4" w:space="0" w:color="auto"/>
              <w:right w:val="single" w:sz="4" w:space="0" w:color="auto"/>
            </w:tcBorders>
            <w:vAlign w:val="center"/>
          </w:tcPr>
          <w:p w:rsidR="00FC20F4" w:rsidRPr="00CE5416" w:rsidRDefault="00FC20F4" w:rsidP="00291FFE">
            <w:pPr>
              <w:jc w:val="center"/>
              <w:rPr>
                <w:b/>
                <w:bCs/>
                <w:szCs w:val="24"/>
              </w:rPr>
            </w:pPr>
            <w:r w:rsidRPr="00CE5416">
              <w:rPr>
                <w:b/>
                <w:bCs/>
                <w:szCs w:val="24"/>
              </w:rPr>
              <w:t>2009</w:t>
            </w:r>
          </w:p>
        </w:tc>
        <w:tc>
          <w:tcPr>
            <w:tcW w:w="1240" w:type="dxa"/>
            <w:tcBorders>
              <w:top w:val="single" w:sz="4" w:space="0" w:color="auto"/>
              <w:left w:val="single" w:sz="4" w:space="0" w:color="auto"/>
              <w:bottom w:val="single" w:sz="4" w:space="0" w:color="auto"/>
              <w:right w:val="single" w:sz="4" w:space="0" w:color="auto"/>
            </w:tcBorders>
            <w:vAlign w:val="center"/>
          </w:tcPr>
          <w:p w:rsidR="00FC20F4" w:rsidRPr="00CE5416" w:rsidRDefault="00FC20F4" w:rsidP="00291FFE">
            <w:pPr>
              <w:jc w:val="center"/>
              <w:rPr>
                <w:b/>
                <w:bCs/>
                <w:szCs w:val="24"/>
              </w:rPr>
            </w:pPr>
            <w:r w:rsidRPr="00CE5416">
              <w:rPr>
                <w:b/>
                <w:bCs/>
                <w:szCs w:val="24"/>
              </w:rPr>
              <w:t>2013</w:t>
            </w:r>
          </w:p>
        </w:tc>
        <w:tc>
          <w:tcPr>
            <w:tcW w:w="1240" w:type="dxa"/>
            <w:tcBorders>
              <w:top w:val="single" w:sz="4" w:space="0" w:color="auto"/>
              <w:left w:val="single" w:sz="4" w:space="0" w:color="auto"/>
              <w:bottom w:val="single" w:sz="4" w:space="0" w:color="auto"/>
              <w:right w:val="single" w:sz="4" w:space="0" w:color="auto"/>
            </w:tcBorders>
            <w:vAlign w:val="center"/>
          </w:tcPr>
          <w:p w:rsidR="00FC20F4" w:rsidRPr="00CE5416" w:rsidRDefault="00FC20F4" w:rsidP="00291FFE">
            <w:pPr>
              <w:jc w:val="center"/>
              <w:rPr>
                <w:b/>
                <w:bCs/>
                <w:szCs w:val="24"/>
              </w:rPr>
            </w:pPr>
            <w:r w:rsidRPr="00CE5416">
              <w:rPr>
                <w:b/>
                <w:bCs/>
                <w:szCs w:val="24"/>
              </w:rPr>
              <w:t>2015</w:t>
            </w:r>
          </w:p>
        </w:tc>
        <w:tc>
          <w:tcPr>
            <w:tcW w:w="1240" w:type="dxa"/>
            <w:tcBorders>
              <w:top w:val="single" w:sz="4" w:space="0" w:color="auto"/>
              <w:left w:val="single" w:sz="4" w:space="0" w:color="auto"/>
              <w:bottom w:val="single" w:sz="4" w:space="0" w:color="auto"/>
              <w:right w:val="single" w:sz="4" w:space="0" w:color="auto"/>
            </w:tcBorders>
            <w:vAlign w:val="center"/>
          </w:tcPr>
          <w:p w:rsidR="00FC20F4" w:rsidRPr="00CE5416" w:rsidRDefault="00FC20F4" w:rsidP="00291FFE">
            <w:pPr>
              <w:jc w:val="center"/>
              <w:rPr>
                <w:b/>
                <w:bCs/>
                <w:szCs w:val="24"/>
              </w:rPr>
            </w:pPr>
            <w:r w:rsidRPr="00CE5416">
              <w:rPr>
                <w:b/>
                <w:bCs/>
                <w:szCs w:val="24"/>
              </w:rPr>
              <w:t>2017</w:t>
            </w:r>
          </w:p>
        </w:tc>
        <w:tc>
          <w:tcPr>
            <w:tcW w:w="1240" w:type="dxa"/>
            <w:tcBorders>
              <w:top w:val="single" w:sz="4" w:space="0" w:color="auto"/>
              <w:left w:val="single" w:sz="4" w:space="0" w:color="auto"/>
              <w:bottom w:val="single" w:sz="4" w:space="0" w:color="auto"/>
              <w:right w:val="single" w:sz="4" w:space="0" w:color="auto"/>
            </w:tcBorders>
            <w:vAlign w:val="center"/>
          </w:tcPr>
          <w:p w:rsidR="00FC20F4" w:rsidRPr="00CE5416" w:rsidRDefault="00FC20F4" w:rsidP="00291FFE">
            <w:pPr>
              <w:jc w:val="center"/>
              <w:rPr>
                <w:b/>
                <w:bCs/>
                <w:szCs w:val="24"/>
              </w:rPr>
            </w:pPr>
            <w:r w:rsidRPr="00CE5416">
              <w:rPr>
                <w:b/>
                <w:bCs/>
                <w:szCs w:val="24"/>
              </w:rPr>
              <w:t>2020</w:t>
            </w:r>
          </w:p>
        </w:tc>
      </w:tr>
      <w:tr w:rsidR="00CE5416" w:rsidRPr="00CE5416" w:rsidTr="00291FFE">
        <w:trPr>
          <w:trHeight w:val="484"/>
        </w:trPr>
        <w:tc>
          <w:tcPr>
            <w:tcW w:w="2507" w:type="dxa"/>
            <w:tcBorders>
              <w:top w:val="single" w:sz="4" w:space="0" w:color="auto"/>
              <w:left w:val="single" w:sz="4" w:space="0" w:color="auto"/>
              <w:bottom w:val="single" w:sz="4" w:space="0" w:color="auto"/>
              <w:right w:val="single" w:sz="4" w:space="0" w:color="auto"/>
            </w:tcBorders>
            <w:vAlign w:val="center"/>
          </w:tcPr>
          <w:p w:rsidR="00FC20F4" w:rsidRPr="00CE5416" w:rsidRDefault="00FC20F4" w:rsidP="00291FFE">
            <w:pPr>
              <w:jc w:val="center"/>
              <w:rPr>
                <w:bCs/>
                <w:szCs w:val="24"/>
              </w:rPr>
            </w:pPr>
            <w:r w:rsidRPr="00CE5416">
              <w:rPr>
                <w:bCs/>
                <w:szCs w:val="24"/>
              </w:rPr>
              <w:t>Dân số cả nước</w:t>
            </w:r>
          </w:p>
        </w:tc>
        <w:tc>
          <w:tcPr>
            <w:tcW w:w="1240" w:type="dxa"/>
            <w:tcBorders>
              <w:top w:val="single" w:sz="4" w:space="0" w:color="auto"/>
              <w:left w:val="single" w:sz="4" w:space="0" w:color="auto"/>
              <w:bottom w:val="single" w:sz="4" w:space="0" w:color="auto"/>
              <w:right w:val="single" w:sz="4" w:space="0" w:color="auto"/>
            </w:tcBorders>
            <w:vAlign w:val="center"/>
          </w:tcPr>
          <w:p w:rsidR="00FC20F4" w:rsidRPr="00CE5416" w:rsidRDefault="00FC20F4" w:rsidP="00291FFE">
            <w:pPr>
              <w:jc w:val="center"/>
              <w:rPr>
                <w:szCs w:val="24"/>
              </w:rPr>
            </w:pPr>
            <w:r w:rsidRPr="00CE5416">
              <w:rPr>
                <w:szCs w:val="24"/>
              </w:rPr>
              <w:t>85,8</w:t>
            </w:r>
          </w:p>
        </w:tc>
        <w:tc>
          <w:tcPr>
            <w:tcW w:w="1240" w:type="dxa"/>
            <w:tcBorders>
              <w:top w:val="single" w:sz="4" w:space="0" w:color="auto"/>
              <w:left w:val="single" w:sz="4" w:space="0" w:color="auto"/>
              <w:bottom w:val="single" w:sz="4" w:space="0" w:color="auto"/>
              <w:right w:val="single" w:sz="4" w:space="0" w:color="auto"/>
            </w:tcBorders>
            <w:vAlign w:val="center"/>
          </w:tcPr>
          <w:p w:rsidR="00FC20F4" w:rsidRPr="00CE5416" w:rsidRDefault="00FC20F4" w:rsidP="00291FFE">
            <w:pPr>
              <w:jc w:val="center"/>
              <w:rPr>
                <w:szCs w:val="24"/>
              </w:rPr>
            </w:pPr>
            <w:r w:rsidRPr="00CE5416">
              <w:rPr>
                <w:szCs w:val="24"/>
              </w:rPr>
              <w:t>89,7</w:t>
            </w:r>
          </w:p>
        </w:tc>
        <w:tc>
          <w:tcPr>
            <w:tcW w:w="1240" w:type="dxa"/>
            <w:tcBorders>
              <w:top w:val="single" w:sz="4" w:space="0" w:color="auto"/>
              <w:left w:val="single" w:sz="4" w:space="0" w:color="auto"/>
              <w:bottom w:val="single" w:sz="4" w:space="0" w:color="auto"/>
              <w:right w:val="single" w:sz="4" w:space="0" w:color="auto"/>
            </w:tcBorders>
            <w:vAlign w:val="center"/>
          </w:tcPr>
          <w:p w:rsidR="00FC20F4" w:rsidRPr="00CE5416" w:rsidRDefault="00FC20F4" w:rsidP="00291FFE">
            <w:pPr>
              <w:jc w:val="center"/>
              <w:rPr>
                <w:szCs w:val="24"/>
              </w:rPr>
            </w:pPr>
            <w:r w:rsidRPr="00CE5416">
              <w:rPr>
                <w:szCs w:val="24"/>
              </w:rPr>
              <w:t>93,7</w:t>
            </w:r>
          </w:p>
        </w:tc>
        <w:tc>
          <w:tcPr>
            <w:tcW w:w="1240" w:type="dxa"/>
            <w:tcBorders>
              <w:top w:val="single" w:sz="4" w:space="0" w:color="auto"/>
              <w:left w:val="single" w:sz="4" w:space="0" w:color="auto"/>
              <w:bottom w:val="single" w:sz="4" w:space="0" w:color="auto"/>
              <w:right w:val="single" w:sz="4" w:space="0" w:color="auto"/>
            </w:tcBorders>
            <w:vAlign w:val="center"/>
          </w:tcPr>
          <w:p w:rsidR="00FC20F4" w:rsidRPr="00CE5416" w:rsidRDefault="00FC20F4" w:rsidP="00291FFE">
            <w:pPr>
              <w:jc w:val="center"/>
              <w:rPr>
                <w:szCs w:val="24"/>
              </w:rPr>
            </w:pPr>
            <w:r w:rsidRPr="00CE5416">
              <w:rPr>
                <w:szCs w:val="24"/>
              </w:rPr>
              <w:t>94,6</w:t>
            </w:r>
          </w:p>
        </w:tc>
        <w:tc>
          <w:tcPr>
            <w:tcW w:w="1240" w:type="dxa"/>
            <w:tcBorders>
              <w:top w:val="single" w:sz="4" w:space="0" w:color="auto"/>
              <w:left w:val="single" w:sz="4" w:space="0" w:color="auto"/>
              <w:bottom w:val="single" w:sz="4" w:space="0" w:color="auto"/>
              <w:right w:val="single" w:sz="4" w:space="0" w:color="auto"/>
            </w:tcBorders>
            <w:vAlign w:val="center"/>
          </w:tcPr>
          <w:p w:rsidR="00FC20F4" w:rsidRPr="00CE5416" w:rsidRDefault="00FC20F4" w:rsidP="00291FFE">
            <w:pPr>
              <w:jc w:val="center"/>
              <w:rPr>
                <w:szCs w:val="24"/>
              </w:rPr>
            </w:pPr>
            <w:r w:rsidRPr="00CE5416">
              <w:rPr>
                <w:szCs w:val="24"/>
              </w:rPr>
              <w:t>97,3</w:t>
            </w:r>
          </w:p>
        </w:tc>
      </w:tr>
      <w:tr w:rsidR="00CE5416" w:rsidRPr="00CE5416" w:rsidTr="00291FFE">
        <w:trPr>
          <w:trHeight w:val="484"/>
        </w:trPr>
        <w:tc>
          <w:tcPr>
            <w:tcW w:w="2507" w:type="dxa"/>
            <w:tcBorders>
              <w:top w:val="single" w:sz="4" w:space="0" w:color="auto"/>
              <w:left w:val="single" w:sz="4" w:space="0" w:color="auto"/>
              <w:bottom w:val="single" w:sz="4" w:space="0" w:color="auto"/>
              <w:right w:val="single" w:sz="4" w:space="0" w:color="auto"/>
            </w:tcBorders>
            <w:vAlign w:val="center"/>
          </w:tcPr>
          <w:p w:rsidR="00FC20F4" w:rsidRPr="00CE5416" w:rsidRDefault="00FC20F4" w:rsidP="00291FFE">
            <w:pPr>
              <w:jc w:val="center"/>
              <w:rPr>
                <w:bCs/>
                <w:szCs w:val="24"/>
              </w:rPr>
            </w:pPr>
            <w:r w:rsidRPr="00CE5416">
              <w:rPr>
                <w:bCs/>
                <w:szCs w:val="24"/>
              </w:rPr>
              <w:t>Số dân thành thị</w:t>
            </w:r>
          </w:p>
        </w:tc>
        <w:tc>
          <w:tcPr>
            <w:tcW w:w="1240" w:type="dxa"/>
            <w:tcBorders>
              <w:top w:val="single" w:sz="4" w:space="0" w:color="auto"/>
              <w:left w:val="single" w:sz="4" w:space="0" w:color="auto"/>
              <w:bottom w:val="single" w:sz="4" w:space="0" w:color="auto"/>
              <w:right w:val="single" w:sz="4" w:space="0" w:color="auto"/>
            </w:tcBorders>
            <w:vAlign w:val="center"/>
          </w:tcPr>
          <w:p w:rsidR="00FC20F4" w:rsidRPr="00CE5416" w:rsidRDefault="00FC20F4" w:rsidP="00291FFE">
            <w:pPr>
              <w:jc w:val="center"/>
              <w:rPr>
                <w:szCs w:val="24"/>
              </w:rPr>
            </w:pPr>
            <w:r w:rsidRPr="00CE5416">
              <w:rPr>
                <w:szCs w:val="24"/>
              </w:rPr>
              <w:t>25,4</w:t>
            </w:r>
          </w:p>
        </w:tc>
        <w:tc>
          <w:tcPr>
            <w:tcW w:w="1240" w:type="dxa"/>
            <w:tcBorders>
              <w:top w:val="single" w:sz="4" w:space="0" w:color="auto"/>
              <w:left w:val="single" w:sz="4" w:space="0" w:color="auto"/>
              <w:bottom w:val="single" w:sz="4" w:space="0" w:color="auto"/>
              <w:right w:val="single" w:sz="4" w:space="0" w:color="auto"/>
            </w:tcBorders>
            <w:vAlign w:val="center"/>
          </w:tcPr>
          <w:p w:rsidR="00FC20F4" w:rsidRPr="00CE5416" w:rsidRDefault="00FC20F4" w:rsidP="00291FFE">
            <w:pPr>
              <w:jc w:val="center"/>
              <w:rPr>
                <w:szCs w:val="24"/>
              </w:rPr>
            </w:pPr>
            <w:r w:rsidRPr="00CE5416">
              <w:rPr>
                <w:szCs w:val="24"/>
              </w:rPr>
              <w:t>28,9</w:t>
            </w:r>
          </w:p>
        </w:tc>
        <w:tc>
          <w:tcPr>
            <w:tcW w:w="1240" w:type="dxa"/>
            <w:tcBorders>
              <w:top w:val="single" w:sz="4" w:space="0" w:color="auto"/>
              <w:left w:val="single" w:sz="4" w:space="0" w:color="auto"/>
              <w:bottom w:val="single" w:sz="4" w:space="0" w:color="auto"/>
              <w:right w:val="single" w:sz="4" w:space="0" w:color="auto"/>
            </w:tcBorders>
            <w:vAlign w:val="center"/>
          </w:tcPr>
          <w:p w:rsidR="00FC20F4" w:rsidRPr="00CE5416" w:rsidRDefault="00FC20F4" w:rsidP="00291FFE">
            <w:pPr>
              <w:jc w:val="center"/>
              <w:rPr>
                <w:szCs w:val="24"/>
              </w:rPr>
            </w:pPr>
            <w:r w:rsidRPr="00CE5416">
              <w:rPr>
                <w:szCs w:val="24"/>
              </w:rPr>
              <w:t>31,0</w:t>
            </w:r>
          </w:p>
        </w:tc>
        <w:tc>
          <w:tcPr>
            <w:tcW w:w="1240" w:type="dxa"/>
            <w:tcBorders>
              <w:top w:val="single" w:sz="4" w:space="0" w:color="auto"/>
              <w:left w:val="single" w:sz="4" w:space="0" w:color="auto"/>
              <w:bottom w:val="single" w:sz="4" w:space="0" w:color="auto"/>
              <w:right w:val="single" w:sz="4" w:space="0" w:color="auto"/>
            </w:tcBorders>
            <w:vAlign w:val="center"/>
          </w:tcPr>
          <w:p w:rsidR="00FC20F4" w:rsidRPr="00CE5416" w:rsidRDefault="00FC20F4" w:rsidP="00291FFE">
            <w:pPr>
              <w:jc w:val="center"/>
              <w:rPr>
                <w:szCs w:val="24"/>
              </w:rPr>
            </w:pPr>
            <w:r w:rsidRPr="00CE5416">
              <w:rPr>
                <w:szCs w:val="24"/>
              </w:rPr>
              <w:t>32,8</w:t>
            </w:r>
          </w:p>
        </w:tc>
        <w:tc>
          <w:tcPr>
            <w:tcW w:w="1240" w:type="dxa"/>
            <w:tcBorders>
              <w:top w:val="single" w:sz="4" w:space="0" w:color="auto"/>
              <w:left w:val="single" w:sz="4" w:space="0" w:color="auto"/>
              <w:bottom w:val="single" w:sz="4" w:space="0" w:color="auto"/>
              <w:right w:val="single" w:sz="4" w:space="0" w:color="auto"/>
            </w:tcBorders>
            <w:vAlign w:val="center"/>
          </w:tcPr>
          <w:p w:rsidR="00FC20F4" w:rsidRPr="00CE5416" w:rsidRDefault="00FC20F4" w:rsidP="00291FFE">
            <w:pPr>
              <w:jc w:val="center"/>
              <w:rPr>
                <w:szCs w:val="24"/>
              </w:rPr>
            </w:pPr>
            <w:r w:rsidRPr="00CE5416">
              <w:rPr>
                <w:szCs w:val="24"/>
              </w:rPr>
              <w:t>36,7</w:t>
            </w:r>
          </w:p>
        </w:tc>
      </w:tr>
    </w:tbl>
    <w:p w:rsidR="00FC20F4" w:rsidRPr="00CE5416" w:rsidRDefault="00FC20F4" w:rsidP="00FC20F4">
      <w:pPr>
        <w:rPr>
          <w:szCs w:val="24"/>
        </w:rPr>
      </w:pPr>
      <w:r w:rsidRPr="00CE5416">
        <w:rPr>
          <w:szCs w:val="24"/>
        </w:rPr>
        <w:t xml:space="preserve">Để thể hiện dân số cả nước và số dân thành thị của Việt Nam thời kỳ </w:t>
      </w:r>
      <w:r w:rsidRPr="00CE5416">
        <w:rPr>
          <w:bCs/>
          <w:szCs w:val="24"/>
          <w:lang w:val="pt-BR"/>
        </w:rPr>
        <w:t>2009 – 2020</w:t>
      </w:r>
      <w:r w:rsidRPr="00CE5416">
        <w:rPr>
          <w:szCs w:val="24"/>
        </w:rPr>
        <w:t xml:space="preserve">, biểu đồ nào sau đây là thích hợp nhất? </w:t>
      </w:r>
    </w:p>
    <w:p w:rsidR="00A81A62" w:rsidRDefault="00CB604C">
      <w:pPr>
        <w:tabs>
          <w:tab w:val="left" w:pos="283"/>
          <w:tab w:val="left" w:pos="2906"/>
          <w:tab w:val="left" w:pos="5528"/>
          <w:tab w:val="left" w:pos="8150"/>
        </w:tabs>
      </w:pPr>
      <w:r>
        <w:rPr>
          <w:rStyle w:val="YoungMixChar"/>
          <w:b/>
        </w:rPr>
        <w:tab/>
        <w:t xml:space="preserve">A. </w:t>
      </w:r>
      <w:r w:rsidRPr="00CE5416">
        <w:rPr>
          <w:szCs w:val="24"/>
        </w:rPr>
        <w:t>Biểu đồ tròn.</w:t>
      </w:r>
      <w:r>
        <w:rPr>
          <w:rStyle w:val="YoungMixChar"/>
          <w:b/>
        </w:rPr>
        <w:tab/>
        <w:t xml:space="preserve">B. </w:t>
      </w:r>
      <w:r w:rsidRPr="00CE5416">
        <w:rPr>
          <w:szCs w:val="24"/>
        </w:rPr>
        <w:t>Biểu đồ miền.</w:t>
      </w:r>
      <w:r>
        <w:rPr>
          <w:rStyle w:val="YoungMixChar"/>
          <w:b/>
        </w:rPr>
        <w:tab/>
        <w:t xml:space="preserve">C. </w:t>
      </w:r>
      <w:r w:rsidRPr="00CE5416">
        <w:rPr>
          <w:szCs w:val="24"/>
        </w:rPr>
        <w:t>Biểu đồ cột.</w:t>
      </w:r>
      <w:r>
        <w:rPr>
          <w:rStyle w:val="YoungMixChar"/>
          <w:b/>
        </w:rPr>
        <w:tab/>
        <w:t xml:space="preserve">D. </w:t>
      </w:r>
      <w:r w:rsidRPr="00CE5416">
        <w:rPr>
          <w:szCs w:val="24"/>
        </w:rPr>
        <w:t>Biểu đồ đường.</w:t>
      </w:r>
    </w:p>
    <w:p w:rsidR="001A2AC0" w:rsidRPr="00CE5416" w:rsidRDefault="001A2AC0" w:rsidP="001A2AC0">
      <w:pPr>
        <w:jc w:val="both"/>
        <w:rPr>
          <w:rFonts w:asciiTheme="majorHAnsi" w:hAnsiTheme="majorHAnsi" w:cstheme="majorHAnsi"/>
          <w:szCs w:val="24"/>
        </w:rPr>
      </w:pPr>
      <w:r>
        <w:rPr>
          <w:b/>
        </w:rPr>
        <w:t xml:space="preserve">Câu 17. </w:t>
      </w:r>
      <w:r w:rsidRPr="00CE5416">
        <w:rPr>
          <w:szCs w:val="24"/>
        </w:rPr>
        <w:t>Sông ngòi nước ta có chế độ nước theo mùa là do</w:t>
      </w:r>
    </w:p>
    <w:p w:rsidR="00A81A62" w:rsidRDefault="00CB604C">
      <w:pPr>
        <w:tabs>
          <w:tab w:val="left" w:pos="283"/>
          <w:tab w:val="left" w:pos="5528"/>
        </w:tabs>
      </w:pPr>
      <w:r>
        <w:rPr>
          <w:rStyle w:val="YoungMixChar"/>
          <w:b/>
        </w:rPr>
        <w:tab/>
        <w:t xml:space="preserve">A. </w:t>
      </w:r>
      <w:r w:rsidRPr="00CE5416">
        <w:rPr>
          <w:szCs w:val="24"/>
        </w:rPr>
        <w:t xml:space="preserve">sự đa </w:t>
      </w:r>
      <w:r w:rsidRPr="00CE5416">
        <w:rPr>
          <w:szCs w:val="24"/>
        </w:rPr>
        <w:t>dạng của hệ thống sông ngòi.</w:t>
      </w:r>
      <w:r>
        <w:rPr>
          <w:rStyle w:val="YoungMixChar"/>
          <w:b/>
        </w:rPr>
        <w:tab/>
        <w:t xml:space="preserve">B. </w:t>
      </w:r>
      <w:r w:rsidRPr="00CE5416">
        <w:rPr>
          <w:szCs w:val="24"/>
        </w:rPr>
        <w:t>chế độ mưa mùa.</w:t>
      </w:r>
    </w:p>
    <w:p w:rsidR="00A81A62" w:rsidRDefault="00CB604C">
      <w:pPr>
        <w:tabs>
          <w:tab w:val="left" w:pos="283"/>
          <w:tab w:val="left" w:pos="5528"/>
        </w:tabs>
      </w:pPr>
      <w:r>
        <w:rPr>
          <w:rStyle w:val="YoungMixChar"/>
          <w:b/>
        </w:rPr>
        <w:tab/>
        <w:t xml:space="preserve">C. </w:t>
      </w:r>
      <w:r w:rsidRPr="00CE5416">
        <w:rPr>
          <w:szCs w:val="24"/>
        </w:rPr>
        <w:t>hoạt động của bão.</w:t>
      </w:r>
      <w:r>
        <w:rPr>
          <w:rStyle w:val="YoungMixChar"/>
          <w:b/>
        </w:rPr>
        <w:tab/>
        <w:t xml:space="preserve">D. </w:t>
      </w:r>
      <w:r w:rsidRPr="00CE5416">
        <w:rPr>
          <w:szCs w:val="24"/>
        </w:rPr>
        <w:t>hoạt động của dải hội tụ nhiệt đới.</w:t>
      </w:r>
    </w:p>
    <w:p w:rsidR="001A2AC0" w:rsidRPr="00CE5416" w:rsidRDefault="00640299" w:rsidP="001A2AC0">
      <w:pPr>
        <w:jc w:val="both"/>
        <w:rPr>
          <w:rFonts w:asciiTheme="majorHAnsi" w:hAnsiTheme="majorHAnsi" w:cstheme="majorHAnsi"/>
          <w:szCs w:val="24"/>
        </w:rPr>
      </w:pPr>
      <w:r>
        <w:rPr>
          <w:b/>
        </w:rPr>
        <w:t xml:space="preserve">Câu 18. </w:t>
      </w:r>
      <w:r w:rsidR="001A2AC0" w:rsidRPr="00CE5416">
        <w:rPr>
          <w:szCs w:val="24"/>
        </w:rPr>
        <w:t>Gió mùa đông bắc hoạt động vào thời gian nào sau đây?</w:t>
      </w:r>
    </w:p>
    <w:p w:rsidR="00A81A62" w:rsidRDefault="00CB604C">
      <w:pPr>
        <w:tabs>
          <w:tab w:val="left" w:pos="283"/>
          <w:tab w:val="left" w:pos="5528"/>
        </w:tabs>
      </w:pPr>
      <w:r>
        <w:rPr>
          <w:rStyle w:val="YoungMixChar"/>
          <w:b/>
        </w:rPr>
        <w:tab/>
        <w:t xml:space="preserve">A. </w:t>
      </w:r>
      <w:r w:rsidRPr="00CE5416">
        <w:rPr>
          <w:szCs w:val="24"/>
        </w:rPr>
        <w:t>Mùa đông.</w:t>
      </w:r>
      <w:r>
        <w:rPr>
          <w:rStyle w:val="YoungMixChar"/>
          <w:b/>
        </w:rPr>
        <w:tab/>
        <w:t xml:space="preserve">B. </w:t>
      </w:r>
      <w:r w:rsidRPr="00CE5416">
        <w:rPr>
          <w:szCs w:val="24"/>
        </w:rPr>
        <w:t>Tháng 11 đến tháng 4.</w:t>
      </w:r>
    </w:p>
    <w:p w:rsidR="00A81A62" w:rsidRDefault="00CB604C">
      <w:pPr>
        <w:tabs>
          <w:tab w:val="left" w:pos="283"/>
          <w:tab w:val="left" w:pos="5528"/>
        </w:tabs>
      </w:pPr>
      <w:r>
        <w:rPr>
          <w:rStyle w:val="YoungMixChar"/>
          <w:b/>
        </w:rPr>
        <w:tab/>
        <w:t xml:space="preserve">C. </w:t>
      </w:r>
      <w:r w:rsidRPr="00CE5416">
        <w:rPr>
          <w:szCs w:val="24"/>
        </w:rPr>
        <w:t>Thu - đông.</w:t>
      </w:r>
      <w:r>
        <w:rPr>
          <w:rStyle w:val="YoungMixChar"/>
          <w:b/>
        </w:rPr>
        <w:tab/>
        <w:t xml:space="preserve">D. </w:t>
      </w:r>
      <w:r w:rsidRPr="00CE5416">
        <w:rPr>
          <w:szCs w:val="24"/>
        </w:rPr>
        <w:t>Tháng 5 đến tháng 10.</w:t>
      </w:r>
    </w:p>
    <w:p w:rsidR="009B5BDE" w:rsidRPr="00CE5416" w:rsidRDefault="009B5BDE" w:rsidP="009B5BDE">
      <w:pPr>
        <w:jc w:val="both"/>
        <w:rPr>
          <w:rFonts w:asciiTheme="majorHAnsi" w:hAnsiTheme="majorHAnsi" w:cstheme="majorHAnsi"/>
          <w:szCs w:val="24"/>
          <w:lang w:val="vi-VN"/>
        </w:rPr>
      </w:pPr>
      <w:r>
        <w:rPr>
          <w:b/>
        </w:rPr>
        <w:t xml:space="preserve">Câu 19. </w:t>
      </w:r>
      <w:r w:rsidRPr="00CE5416">
        <w:rPr>
          <w:szCs w:val="24"/>
          <w:lang w:val="vi-VN"/>
        </w:rPr>
        <w:t>Thời gian khô hạn kéo dài nhất ở các tỉnh</w:t>
      </w:r>
      <w:r w:rsidRPr="00CE5416">
        <w:rPr>
          <w:szCs w:val="24"/>
        </w:rPr>
        <w:t xml:space="preserve"> nào sau đây?</w:t>
      </w:r>
    </w:p>
    <w:p w:rsidR="00A81A62" w:rsidRDefault="00CB604C">
      <w:pPr>
        <w:tabs>
          <w:tab w:val="left" w:pos="283"/>
          <w:tab w:val="left" w:pos="5528"/>
        </w:tabs>
      </w:pPr>
      <w:r>
        <w:rPr>
          <w:rStyle w:val="YoungMixChar"/>
          <w:b/>
        </w:rPr>
        <w:tab/>
        <w:t xml:space="preserve">A. </w:t>
      </w:r>
      <w:r w:rsidRPr="00CE5416">
        <w:rPr>
          <w:szCs w:val="24"/>
          <w:lang w:val="vi-VN"/>
        </w:rPr>
        <w:t>Sơn La và Lai Châu.</w:t>
      </w:r>
      <w:r>
        <w:rPr>
          <w:rStyle w:val="YoungMixChar"/>
          <w:b/>
        </w:rPr>
        <w:tab/>
        <w:t xml:space="preserve">B. </w:t>
      </w:r>
      <w:r w:rsidRPr="00CE5416">
        <w:rPr>
          <w:szCs w:val="24"/>
        </w:rPr>
        <w:t xml:space="preserve">Sơn La và </w:t>
      </w:r>
      <w:r w:rsidRPr="00CE5416">
        <w:rPr>
          <w:szCs w:val="24"/>
          <w:lang w:val="vi-VN"/>
        </w:rPr>
        <w:t>Nghệ An.</w:t>
      </w:r>
    </w:p>
    <w:p w:rsidR="00A81A62" w:rsidRDefault="00CB604C">
      <w:pPr>
        <w:tabs>
          <w:tab w:val="left" w:pos="283"/>
          <w:tab w:val="left" w:pos="5528"/>
        </w:tabs>
      </w:pPr>
      <w:r>
        <w:rPr>
          <w:rStyle w:val="YoungMixChar"/>
          <w:b/>
        </w:rPr>
        <w:tab/>
        <w:t xml:space="preserve">C. </w:t>
      </w:r>
      <w:r w:rsidRPr="00CE5416">
        <w:rPr>
          <w:szCs w:val="24"/>
          <w:lang w:val="vi-VN"/>
        </w:rPr>
        <w:t>Quảng Bình và Quảng Trị.</w:t>
      </w:r>
      <w:r>
        <w:rPr>
          <w:rStyle w:val="YoungMixChar"/>
          <w:b/>
        </w:rPr>
        <w:tab/>
        <w:t xml:space="preserve">D. </w:t>
      </w:r>
      <w:r w:rsidRPr="00CE5416">
        <w:rPr>
          <w:szCs w:val="24"/>
          <w:lang w:val="vi-VN"/>
        </w:rPr>
        <w:t>Ninh Thuận và Bình Thuận.</w:t>
      </w:r>
    </w:p>
    <w:p w:rsidR="002274D2" w:rsidRPr="00CE5416" w:rsidRDefault="0098466C" w:rsidP="002274D2">
      <w:pPr>
        <w:jc w:val="both"/>
        <w:rPr>
          <w:rFonts w:asciiTheme="majorHAnsi" w:hAnsiTheme="majorHAnsi" w:cstheme="majorHAnsi"/>
          <w:bCs/>
          <w:szCs w:val="24"/>
        </w:rPr>
      </w:pPr>
      <w:r>
        <w:rPr>
          <w:b/>
        </w:rPr>
        <w:t xml:space="preserve">Câu 20. </w:t>
      </w:r>
      <w:r w:rsidR="002274D2" w:rsidRPr="00CE5416">
        <w:rPr>
          <w:bCs/>
          <w:szCs w:val="24"/>
        </w:rPr>
        <w:t>Vùng đất ngoài đê ở đồng bằng sông Hồng là nơi</w:t>
      </w:r>
    </w:p>
    <w:p w:rsidR="00A81A62" w:rsidRDefault="00CB604C">
      <w:pPr>
        <w:tabs>
          <w:tab w:val="left" w:pos="283"/>
          <w:tab w:val="left" w:pos="5528"/>
        </w:tabs>
      </w:pPr>
      <w:r>
        <w:rPr>
          <w:rStyle w:val="YoungMixChar"/>
          <w:b/>
        </w:rPr>
        <w:tab/>
        <w:t xml:space="preserve">A. </w:t>
      </w:r>
      <w:r w:rsidRPr="00CE5416">
        <w:rPr>
          <w:bCs/>
          <w:szCs w:val="24"/>
          <w:lang w:val="it-IT"/>
        </w:rPr>
        <w:t xml:space="preserve">được bồi đắp phù sa thường </w:t>
      </w:r>
      <w:r w:rsidRPr="00CE5416">
        <w:rPr>
          <w:bCs/>
          <w:szCs w:val="24"/>
          <w:lang w:val="it-IT"/>
        </w:rPr>
        <w:t>xuyên.</w:t>
      </w:r>
      <w:r>
        <w:rPr>
          <w:rStyle w:val="YoungMixChar"/>
          <w:b/>
        </w:rPr>
        <w:tab/>
        <w:t xml:space="preserve">B. </w:t>
      </w:r>
      <w:r w:rsidRPr="00CE5416">
        <w:rPr>
          <w:bCs/>
          <w:szCs w:val="24"/>
          <w:lang w:val="it-IT"/>
        </w:rPr>
        <w:t>có nhiều ô trũng ngập nước.</w:t>
      </w:r>
    </w:p>
    <w:p w:rsidR="00A81A62" w:rsidRDefault="00CB604C">
      <w:pPr>
        <w:tabs>
          <w:tab w:val="left" w:pos="283"/>
          <w:tab w:val="left" w:pos="5528"/>
        </w:tabs>
      </w:pPr>
      <w:r>
        <w:rPr>
          <w:rStyle w:val="YoungMixChar"/>
          <w:b/>
        </w:rPr>
        <w:tab/>
        <w:t xml:space="preserve">C. </w:t>
      </w:r>
      <w:r w:rsidRPr="00CE5416">
        <w:rPr>
          <w:bCs/>
          <w:szCs w:val="24"/>
          <w:lang w:val="it-IT"/>
        </w:rPr>
        <w:t>không được bồi đắp thường xuyên.</w:t>
      </w:r>
      <w:r>
        <w:rPr>
          <w:rStyle w:val="YoungMixChar"/>
          <w:b/>
        </w:rPr>
        <w:tab/>
        <w:t xml:space="preserve">D. </w:t>
      </w:r>
      <w:r w:rsidRPr="00CE5416">
        <w:rPr>
          <w:bCs/>
          <w:szCs w:val="24"/>
          <w:lang w:val="it-IT"/>
        </w:rPr>
        <w:t>có bậc ruộng cao bạc màu.</w:t>
      </w:r>
    </w:p>
    <w:p w:rsidR="008D7944" w:rsidRPr="00CE5416" w:rsidRDefault="00BB5695" w:rsidP="008D7944">
      <w:pPr>
        <w:jc w:val="both"/>
        <w:rPr>
          <w:rFonts w:asciiTheme="majorHAnsi" w:hAnsiTheme="majorHAnsi" w:cstheme="majorHAnsi"/>
          <w:szCs w:val="24"/>
        </w:rPr>
      </w:pPr>
      <w:r>
        <w:rPr>
          <w:b/>
        </w:rPr>
        <w:t xml:space="preserve">Câu 21. </w:t>
      </w:r>
      <w:r w:rsidR="008D7944" w:rsidRPr="00CE5416">
        <w:rPr>
          <w:szCs w:val="24"/>
        </w:rPr>
        <w:t>Việt Nam gắn liền với lục địa và đại dương nào sau đây?</w:t>
      </w:r>
    </w:p>
    <w:p w:rsidR="00A81A62" w:rsidRDefault="00CB604C">
      <w:pPr>
        <w:tabs>
          <w:tab w:val="left" w:pos="283"/>
          <w:tab w:val="left" w:pos="5528"/>
        </w:tabs>
      </w:pPr>
      <w:r>
        <w:rPr>
          <w:rStyle w:val="YoungMixChar"/>
          <w:b/>
        </w:rPr>
        <w:tab/>
        <w:t xml:space="preserve">A. </w:t>
      </w:r>
      <w:r w:rsidRPr="00CE5416">
        <w:rPr>
          <w:szCs w:val="24"/>
        </w:rPr>
        <w:t>Á-Âu và Ấn Độ Dương.</w:t>
      </w:r>
      <w:r>
        <w:rPr>
          <w:rStyle w:val="YoungMixChar"/>
          <w:b/>
        </w:rPr>
        <w:tab/>
        <w:t xml:space="preserve">B. </w:t>
      </w:r>
      <w:r w:rsidRPr="00CE5416">
        <w:rPr>
          <w:szCs w:val="24"/>
        </w:rPr>
        <w:t>Á-Âu và Bắc Băng Dương.</w:t>
      </w:r>
    </w:p>
    <w:p w:rsidR="00A81A62" w:rsidRDefault="00CB604C">
      <w:pPr>
        <w:tabs>
          <w:tab w:val="left" w:pos="283"/>
          <w:tab w:val="left" w:pos="5528"/>
        </w:tabs>
      </w:pPr>
      <w:r>
        <w:rPr>
          <w:rStyle w:val="YoungMixChar"/>
          <w:b/>
        </w:rPr>
        <w:tab/>
        <w:t xml:space="preserve">C. </w:t>
      </w:r>
      <w:r w:rsidRPr="00CE5416">
        <w:rPr>
          <w:szCs w:val="24"/>
        </w:rPr>
        <w:t>Á-Âu và Thái Bình Dương.</w:t>
      </w:r>
      <w:r>
        <w:rPr>
          <w:rStyle w:val="YoungMixChar"/>
          <w:b/>
        </w:rPr>
        <w:tab/>
        <w:t xml:space="preserve">D. </w:t>
      </w:r>
      <w:r w:rsidRPr="00CE5416">
        <w:rPr>
          <w:szCs w:val="24"/>
        </w:rPr>
        <w:t xml:space="preserve">Á- </w:t>
      </w:r>
      <w:r w:rsidRPr="00CE5416">
        <w:rPr>
          <w:szCs w:val="24"/>
        </w:rPr>
        <w:t>Âu và Đại Tây Dương.</w:t>
      </w:r>
    </w:p>
    <w:p w:rsidR="00342008" w:rsidRPr="00CE5416" w:rsidRDefault="00342008" w:rsidP="00342008">
      <w:pPr>
        <w:jc w:val="both"/>
        <w:rPr>
          <w:rFonts w:asciiTheme="majorHAnsi" w:hAnsiTheme="majorHAnsi" w:cstheme="majorHAnsi"/>
          <w:bCs/>
          <w:szCs w:val="24"/>
        </w:rPr>
      </w:pPr>
      <w:r>
        <w:rPr>
          <w:b/>
        </w:rPr>
        <w:t xml:space="preserve">Câu 22. </w:t>
      </w:r>
      <w:r w:rsidRPr="00CE5416">
        <w:rPr>
          <w:szCs w:val="24"/>
        </w:rPr>
        <w:t>Nhiệt độ trung bình năm ở phần lãnh thổ phía Bắc là</w:t>
      </w:r>
    </w:p>
    <w:p w:rsidR="00A81A62" w:rsidRDefault="00CB604C">
      <w:pPr>
        <w:tabs>
          <w:tab w:val="left" w:pos="283"/>
          <w:tab w:val="left" w:pos="2906"/>
          <w:tab w:val="left" w:pos="5528"/>
          <w:tab w:val="left" w:pos="8150"/>
        </w:tabs>
      </w:pPr>
      <w:r>
        <w:rPr>
          <w:rStyle w:val="YoungMixChar"/>
          <w:b/>
        </w:rPr>
        <w:tab/>
        <w:t xml:space="preserve">A. </w:t>
      </w:r>
      <w:r w:rsidRPr="00CE5416">
        <w:rPr>
          <w:szCs w:val="24"/>
          <w:lang w:val="pt-BR"/>
        </w:rPr>
        <w:t>20</w:t>
      </w:r>
      <w:r w:rsidRPr="00CE5416">
        <w:rPr>
          <w:bCs/>
          <w:szCs w:val="24"/>
          <w:vertAlign w:val="superscript"/>
          <w:lang w:val="pt-BR"/>
        </w:rPr>
        <w:t>0</w:t>
      </w:r>
      <w:r w:rsidRPr="00CE5416">
        <w:rPr>
          <w:bCs/>
          <w:szCs w:val="24"/>
          <w:lang w:val="pt-BR"/>
        </w:rPr>
        <w:t>C</w:t>
      </w:r>
      <w:r w:rsidRPr="00CE5416">
        <w:rPr>
          <w:szCs w:val="24"/>
          <w:lang w:val="pt-BR"/>
        </w:rPr>
        <w:t>.</w:t>
      </w:r>
      <w:r>
        <w:rPr>
          <w:rStyle w:val="YoungMixChar"/>
          <w:b/>
        </w:rPr>
        <w:tab/>
        <w:t xml:space="preserve">B. </w:t>
      </w:r>
      <w:r w:rsidRPr="00CE5416">
        <w:rPr>
          <w:szCs w:val="24"/>
          <w:lang w:val="pt-BR"/>
        </w:rPr>
        <w:t>trên 20</w:t>
      </w:r>
      <w:r w:rsidRPr="00CE5416">
        <w:rPr>
          <w:szCs w:val="24"/>
          <w:vertAlign w:val="superscript"/>
          <w:lang w:val="pt-BR"/>
        </w:rPr>
        <w:t>0</w:t>
      </w:r>
      <w:r w:rsidRPr="00CE5416">
        <w:rPr>
          <w:szCs w:val="24"/>
          <w:lang w:val="pt-BR"/>
        </w:rPr>
        <w:t>C.</w:t>
      </w:r>
      <w:r>
        <w:rPr>
          <w:rStyle w:val="YoungMixChar"/>
          <w:b/>
        </w:rPr>
        <w:tab/>
        <w:t xml:space="preserve">C. </w:t>
      </w:r>
      <w:r w:rsidRPr="00CE5416">
        <w:rPr>
          <w:szCs w:val="24"/>
          <w:lang w:val="pt-BR"/>
        </w:rPr>
        <w:t>22</w:t>
      </w:r>
      <w:r w:rsidRPr="00CE5416">
        <w:rPr>
          <w:bCs/>
          <w:szCs w:val="24"/>
          <w:lang w:val="pt-BR"/>
        </w:rPr>
        <w:t xml:space="preserve"> </w:t>
      </w:r>
      <w:r w:rsidRPr="00CE5416">
        <w:rPr>
          <w:bCs/>
          <w:szCs w:val="24"/>
          <w:vertAlign w:val="superscript"/>
          <w:lang w:val="pt-BR"/>
        </w:rPr>
        <w:t>0</w:t>
      </w:r>
      <w:r w:rsidRPr="00CE5416">
        <w:rPr>
          <w:bCs/>
          <w:szCs w:val="24"/>
          <w:lang w:val="pt-BR"/>
        </w:rPr>
        <w:t>C.</w:t>
      </w:r>
      <w:r>
        <w:rPr>
          <w:rStyle w:val="YoungMixChar"/>
          <w:b/>
        </w:rPr>
        <w:tab/>
        <w:t xml:space="preserve">D. </w:t>
      </w:r>
      <w:r w:rsidRPr="00CE5416">
        <w:rPr>
          <w:szCs w:val="24"/>
          <w:lang w:val="pt-BR"/>
        </w:rPr>
        <w:t>24</w:t>
      </w:r>
      <w:r w:rsidRPr="00CE5416">
        <w:rPr>
          <w:bCs/>
          <w:szCs w:val="24"/>
          <w:lang w:val="pt-BR"/>
        </w:rPr>
        <w:t xml:space="preserve"> </w:t>
      </w:r>
      <w:r w:rsidRPr="00CE5416">
        <w:rPr>
          <w:bCs/>
          <w:szCs w:val="24"/>
          <w:vertAlign w:val="superscript"/>
          <w:lang w:val="pt-BR"/>
        </w:rPr>
        <w:t>0</w:t>
      </w:r>
      <w:r w:rsidRPr="00CE5416">
        <w:rPr>
          <w:bCs/>
          <w:szCs w:val="24"/>
          <w:lang w:val="pt-BR"/>
        </w:rPr>
        <w:t>C.</w:t>
      </w:r>
    </w:p>
    <w:p w:rsidR="008D7944" w:rsidRPr="00CE5416" w:rsidRDefault="00BB5695" w:rsidP="008D7944">
      <w:pPr>
        <w:jc w:val="both"/>
        <w:rPr>
          <w:rFonts w:asciiTheme="majorHAnsi" w:hAnsiTheme="majorHAnsi" w:cstheme="majorHAnsi"/>
          <w:szCs w:val="24"/>
          <w:lang w:val="vi-VN"/>
        </w:rPr>
      </w:pPr>
      <w:r>
        <w:rPr>
          <w:b/>
        </w:rPr>
        <w:t xml:space="preserve">Câu 23. </w:t>
      </w:r>
      <w:r w:rsidR="008D7944" w:rsidRPr="00CE5416">
        <w:rPr>
          <w:szCs w:val="24"/>
          <w:lang w:val="vi-VN"/>
        </w:rPr>
        <w:t>Tính chất nhiệt đới của khí hậu nước ta được quy định bởi</w:t>
      </w:r>
    </w:p>
    <w:p w:rsidR="00A81A62" w:rsidRDefault="00CB604C">
      <w:pPr>
        <w:tabs>
          <w:tab w:val="left" w:pos="283"/>
          <w:tab w:val="left" w:pos="5528"/>
        </w:tabs>
      </w:pPr>
      <w:r>
        <w:rPr>
          <w:rStyle w:val="YoungMixChar"/>
          <w:b/>
        </w:rPr>
        <w:tab/>
        <w:t xml:space="preserve">A. </w:t>
      </w:r>
      <w:r w:rsidRPr="00CE5416">
        <w:rPr>
          <w:szCs w:val="24"/>
          <w:lang w:val="vi-VN"/>
        </w:rPr>
        <w:t>địa hình nước ta nhiều đồi núi.</w:t>
      </w:r>
      <w:r>
        <w:rPr>
          <w:rStyle w:val="YoungMixChar"/>
          <w:b/>
        </w:rPr>
        <w:tab/>
        <w:t xml:space="preserve">B. </w:t>
      </w:r>
      <w:r w:rsidRPr="00CE5416">
        <w:rPr>
          <w:szCs w:val="24"/>
          <w:lang w:val="vi-VN"/>
        </w:rPr>
        <w:t xml:space="preserve">địa hình nước ta thấp dần </w:t>
      </w:r>
      <w:r w:rsidRPr="00CE5416">
        <w:rPr>
          <w:szCs w:val="24"/>
          <w:lang w:val="vi-VN"/>
        </w:rPr>
        <w:t>ra biển.</w:t>
      </w:r>
    </w:p>
    <w:p w:rsidR="00A81A62" w:rsidRDefault="00CB604C">
      <w:pPr>
        <w:tabs>
          <w:tab w:val="left" w:pos="283"/>
          <w:tab w:val="left" w:pos="5528"/>
        </w:tabs>
      </w:pPr>
      <w:r>
        <w:rPr>
          <w:rStyle w:val="YoungMixChar"/>
          <w:b/>
        </w:rPr>
        <w:tab/>
        <w:t xml:space="preserve">C. </w:t>
      </w:r>
      <w:r w:rsidRPr="00CE5416">
        <w:rPr>
          <w:szCs w:val="24"/>
          <w:lang w:val="vi-VN"/>
        </w:rPr>
        <w:t>hoạt động của gió phơn</w:t>
      </w:r>
      <w:r w:rsidRPr="00CE5416">
        <w:rPr>
          <w:szCs w:val="24"/>
        </w:rPr>
        <w:t xml:space="preserve"> Tây Nam</w:t>
      </w:r>
      <w:r w:rsidRPr="00CE5416">
        <w:rPr>
          <w:szCs w:val="24"/>
          <w:lang w:val="vi-VN"/>
        </w:rPr>
        <w:t>.</w:t>
      </w:r>
      <w:r>
        <w:rPr>
          <w:rStyle w:val="YoungMixChar"/>
          <w:b/>
        </w:rPr>
        <w:tab/>
        <w:t xml:space="preserve">D. </w:t>
      </w:r>
      <w:r w:rsidRPr="00CE5416">
        <w:rPr>
          <w:szCs w:val="24"/>
          <w:lang w:val="vi-VN"/>
        </w:rPr>
        <w:t>vị trí trong vùng nội chí tuyế</w:t>
      </w:r>
      <w:r w:rsidRPr="00CE5416">
        <w:rPr>
          <w:szCs w:val="24"/>
        </w:rPr>
        <w:t>n.</w:t>
      </w:r>
    </w:p>
    <w:p w:rsidR="002274D2" w:rsidRPr="00CE5416" w:rsidRDefault="0098466C" w:rsidP="002274D2">
      <w:pPr>
        <w:jc w:val="both"/>
        <w:rPr>
          <w:rFonts w:asciiTheme="majorHAnsi" w:hAnsiTheme="majorHAnsi" w:cstheme="majorHAnsi"/>
          <w:szCs w:val="24"/>
          <w:lang w:val="sv-SE"/>
        </w:rPr>
      </w:pPr>
      <w:r>
        <w:rPr>
          <w:b/>
        </w:rPr>
        <w:t xml:space="preserve">Câu 24. </w:t>
      </w:r>
      <w:r w:rsidR="002274D2" w:rsidRPr="00CE5416">
        <w:rPr>
          <w:szCs w:val="24"/>
          <w:lang w:val="sv-SE"/>
        </w:rPr>
        <w:t>Đặc điểm nổi bật của địa hình vùng núi Đông Bắc là</w:t>
      </w:r>
    </w:p>
    <w:p w:rsidR="00CE5416" w:rsidRDefault="002274D2" w:rsidP="002274D2">
      <w:pPr>
        <w:tabs>
          <w:tab w:val="left" w:pos="283"/>
        </w:tabs>
      </w:pPr>
      <w:r>
        <w:rPr>
          <w:rStyle w:val="YoungMixChar"/>
          <w:b/>
        </w:rPr>
        <w:tab/>
        <w:t xml:space="preserve">A. </w:t>
      </w:r>
      <w:r w:rsidRPr="00CE5416">
        <w:rPr>
          <w:szCs w:val="24"/>
          <w:lang w:val="sv-SE"/>
        </w:rPr>
        <w:t>có các cao nguyên ba dan, xếp tầng.</w:t>
      </w:r>
    </w:p>
    <w:p w:rsidR="00CE5416" w:rsidRDefault="002274D2" w:rsidP="002274D2">
      <w:pPr>
        <w:tabs>
          <w:tab w:val="left" w:pos="283"/>
        </w:tabs>
      </w:pPr>
      <w:r>
        <w:rPr>
          <w:rStyle w:val="YoungMixChar"/>
          <w:b/>
        </w:rPr>
        <w:tab/>
        <w:t xml:space="preserve">B. </w:t>
      </w:r>
      <w:r w:rsidR="000B0DF4" w:rsidRPr="00CE5416">
        <w:rPr>
          <w:szCs w:val="24"/>
          <w:lang w:val="sv-SE"/>
        </w:rPr>
        <w:t>có các khối núi cao và đồ</w:t>
      </w:r>
      <w:r w:rsidRPr="00CE5416">
        <w:rPr>
          <w:szCs w:val="24"/>
          <w:lang w:val="sv-SE"/>
        </w:rPr>
        <w:t xml:space="preserve"> sộ nhất nước ta.</w:t>
      </w:r>
    </w:p>
    <w:p w:rsidR="002274D2" w:rsidRPr="00CE5416" w:rsidRDefault="002274D2" w:rsidP="002274D2">
      <w:pPr>
        <w:tabs>
          <w:tab w:val="left" w:pos="283"/>
        </w:tabs>
      </w:pPr>
      <w:r>
        <w:rPr>
          <w:rStyle w:val="YoungMixChar"/>
          <w:b/>
        </w:rPr>
        <w:tab/>
        <w:t xml:space="preserve">C. </w:t>
      </w:r>
      <w:r w:rsidRPr="00CE5416">
        <w:rPr>
          <w:szCs w:val="24"/>
          <w:lang w:val="sv-SE"/>
        </w:rPr>
        <w:t>núi thấp chiếm ưu thế, hướng vòng cung.</w:t>
      </w:r>
    </w:p>
    <w:p w:rsidR="002274D2" w:rsidRPr="00CE5416" w:rsidRDefault="002274D2" w:rsidP="002274D2">
      <w:pPr>
        <w:tabs>
          <w:tab w:val="left" w:pos="283"/>
        </w:tabs>
      </w:pPr>
      <w:r>
        <w:rPr>
          <w:rStyle w:val="YoungMixChar"/>
          <w:b/>
        </w:rPr>
        <w:tab/>
        <w:t xml:space="preserve">D. </w:t>
      </w:r>
      <w:r w:rsidRPr="00CE5416">
        <w:rPr>
          <w:szCs w:val="24"/>
          <w:lang w:val="sv-SE"/>
        </w:rPr>
        <w:t>có 3 mạch núi hướng tây bắc - đông nam.</w:t>
      </w:r>
    </w:p>
    <w:p w:rsidR="002274D2" w:rsidRPr="00CE5416" w:rsidRDefault="0098466C" w:rsidP="002274D2">
      <w:pPr>
        <w:jc w:val="both"/>
        <w:rPr>
          <w:rFonts w:asciiTheme="majorHAnsi" w:hAnsiTheme="majorHAnsi" w:cstheme="majorHAnsi"/>
          <w:szCs w:val="24"/>
          <w:lang w:val="pl-PL"/>
        </w:rPr>
      </w:pPr>
      <w:r>
        <w:rPr>
          <w:b/>
        </w:rPr>
        <w:t xml:space="preserve">Câu 25. </w:t>
      </w:r>
      <w:r w:rsidR="002274D2" w:rsidRPr="00CE5416">
        <w:rPr>
          <w:szCs w:val="24"/>
          <w:lang w:val="pl-PL"/>
        </w:rPr>
        <w:t>Địa hình núi cao tập trung chủ yếu ở khu vực nào sau đây?</w:t>
      </w:r>
    </w:p>
    <w:p w:rsidR="00A81A62" w:rsidRDefault="00CB604C">
      <w:pPr>
        <w:tabs>
          <w:tab w:val="left" w:pos="283"/>
          <w:tab w:val="left" w:pos="2906"/>
          <w:tab w:val="left" w:pos="5528"/>
          <w:tab w:val="left" w:pos="8150"/>
        </w:tabs>
      </w:pPr>
      <w:r>
        <w:rPr>
          <w:rStyle w:val="YoungMixChar"/>
          <w:b/>
        </w:rPr>
        <w:tab/>
        <w:t xml:space="preserve">A. </w:t>
      </w:r>
      <w:r w:rsidRPr="00CE5416">
        <w:rPr>
          <w:szCs w:val="24"/>
          <w:lang w:val="pl-PL"/>
        </w:rPr>
        <w:t>Trường Sơn Bắc.</w:t>
      </w:r>
      <w:r>
        <w:rPr>
          <w:rStyle w:val="YoungMixChar"/>
          <w:b/>
        </w:rPr>
        <w:tab/>
        <w:t xml:space="preserve">B. </w:t>
      </w:r>
      <w:r w:rsidRPr="00CE5416">
        <w:rPr>
          <w:szCs w:val="24"/>
          <w:lang w:val="pl-PL"/>
        </w:rPr>
        <w:t>Đông Bắc.</w:t>
      </w:r>
      <w:r>
        <w:rPr>
          <w:rStyle w:val="YoungMixChar"/>
          <w:b/>
        </w:rPr>
        <w:tab/>
        <w:t xml:space="preserve">C. </w:t>
      </w:r>
      <w:r w:rsidRPr="00CE5416">
        <w:rPr>
          <w:szCs w:val="24"/>
          <w:lang w:val="pl-PL"/>
        </w:rPr>
        <w:t>Trường Sơn Nam.</w:t>
      </w:r>
      <w:r>
        <w:rPr>
          <w:rStyle w:val="YoungMixChar"/>
          <w:b/>
        </w:rPr>
        <w:tab/>
        <w:t xml:space="preserve">D. </w:t>
      </w:r>
      <w:r w:rsidRPr="00CE5416">
        <w:rPr>
          <w:szCs w:val="24"/>
          <w:lang w:val="pl-PL"/>
        </w:rPr>
        <w:t>Tây Bắc.</w:t>
      </w:r>
    </w:p>
    <w:p w:rsidR="00C2043B" w:rsidRPr="00CE5416" w:rsidRDefault="00C2043B" w:rsidP="00C2043B">
      <w:pPr>
        <w:jc w:val="both"/>
        <w:rPr>
          <w:rFonts w:asciiTheme="majorHAnsi" w:hAnsiTheme="majorHAnsi" w:cstheme="majorHAnsi"/>
          <w:szCs w:val="24"/>
        </w:rPr>
      </w:pPr>
      <w:r>
        <w:rPr>
          <w:b/>
        </w:rPr>
        <w:t xml:space="preserve">Câu 26. </w:t>
      </w:r>
      <w:r w:rsidR="000B0DF4" w:rsidRPr="00CE5416">
        <w:rPr>
          <w:szCs w:val="24"/>
        </w:rPr>
        <w:t>Hậu quả của ô nhiễm mô</w:t>
      </w:r>
      <w:r w:rsidRPr="00CE5416">
        <w:rPr>
          <w:szCs w:val="24"/>
        </w:rPr>
        <w:t>i trường nước, nhất là ở vùng cửa sông, ven biển là</w:t>
      </w:r>
    </w:p>
    <w:p w:rsidR="00A81A62" w:rsidRDefault="00CB604C">
      <w:pPr>
        <w:tabs>
          <w:tab w:val="left" w:pos="283"/>
          <w:tab w:val="left" w:pos="5528"/>
        </w:tabs>
      </w:pPr>
      <w:r>
        <w:rPr>
          <w:rStyle w:val="YoungMixChar"/>
          <w:b/>
        </w:rPr>
        <w:tab/>
        <w:t xml:space="preserve">A. </w:t>
      </w:r>
      <w:r w:rsidRPr="00CE5416">
        <w:rPr>
          <w:szCs w:val="24"/>
        </w:rPr>
        <w:t>hải sản giảm sút.</w:t>
      </w:r>
      <w:r>
        <w:rPr>
          <w:rStyle w:val="YoungMixChar"/>
          <w:b/>
        </w:rPr>
        <w:tab/>
        <w:t xml:space="preserve">B. </w:t>
      </w:r>
      <w:r w:rsidRPr="00CE5416">
        <w:rPr>
          <w:szCs w:val="24"/>
        </w:rPr>
        <w:t>mưa a-xít.</w:t>
      </w:r>
    </w:p>
    <w:p w:rsidR="00A81A62" w:rsidRDefault="00CB604C">
      <w:pPr>
        <w:tabs>
          <w:tab w:val="left" w:pos="283"/>
          <w:tab w:val="left" w:pos="5528"/>
        </w:tabs>
      </w:pPr>
      <w:r>
        <w:rPr>
          <w:rStyle w:val="YoungMixChar"/>
          <w:b/>
        </w:rPr>
        <w:tab/>
        <w:t xml:space="preserve">C. </w:t>
      </w:r>
      <w:r w:rsidRPr="00CE5416">
        <w:rPr>
          <w:szCs w:val="24"/>
        </w:rPr>
        <w:t>biến đổi khí hậu.</w:t>
      </w:r>
      <w:r>
        <w:rPr>
          <w:rStyle w:val="YoungMixChar"/>
          <w:b/>
        </w:rPr>
        <w:tab/>
        <w:t xml:space="preserve">D. </w:t>
      </w:r>
      <w:r w:rsidRPr="00CE5416">
        <w:rPr>
          <w:szCs w:val="24"/>
        </w:rPr>
        <w:t>cạn kiệt dòng chảy.</w:t>
      </w:r>
    </w:p>
    <w:p w:rsidR="00342008" w:rsidRPr="00CE5416" w:rsidRDefault="00342008" w:rsidP="00342008">
      <w:pPr>
        <w:jc w:val="both"/>
        <w:rPr>
          <w:rFonts w:asciiTheme="majorHAnsi" w:hAnsiTheme="majorHAnsi" w:cstheme="majorHAnsi"/>
          <w:bCs/>
          <w:szCs w:val="24"/>
          <w:lang w:val="pt-BR"/>
        </w:rPr>
      </w:pPr>
      <w:r>
        <w:rPr>
          <w:b/>
        </w:rPr>
        <w:t xml:space="preserve">Câu 27. </w:t>
      </w:r>
      <w:r w:rsidRPr="00CE5416">
        <w:rPr>
          <w:szCs w:val="24"/>
          <w:lang w:val="pt-BR"/>
        </w:rPr>
        <w:t>Tác động của gió mùa Đông Bắc mạnh nhất ở vùng</w:t>
      </w:r>
    </w:p>
    <w:p w:rsidR="00A81A62" w:rsidRDefault="00CB604C">
      <w:pPr>
        <w:tabs>
          <w:tab w:val="left" w:pos="283"/>
          <w:tab w:val="left" w:pos="2906"/>
          <w:tab w:val="left" w:pos="5528"/>
          <w:tab w:val="left" w:pos="8150"/>
        </w:tabs>
      </w:pPr>
      <w:r>
        <w:rPr>
          <w:rStyle w:val="YoungMixChar"/>
          <w:b/>
        </w:rPr>
        <w:tab/>
        <w:t xml:space="preserve">A. </w:t>
      </w:r>
      <w:r w:rsidRPr="00CE5416">
        <w:rPr>
          <w:szCs w:val="24"/>
          <w:lang w:val="pt-BR"/>
        </w:rPr>
        <w:t>Tây Nguyên.</w:t>
      </w:r>
      <w:r>
        <w:rPr>
          <w:rStyle w:val="YoungMixChar"/>
          <w:b/>
        </w:rPr>
        <w:tab/>
        <w:t xml:space="preserve">B. </w:t>
      </w:r>
      <w:r w:rsidRPr="00CE5416">
        <w:rPr>
          <w:szCs w:val="24"/>
          <w:lang w:val="pt-BR"/>
        </w:rPr>
        <w:t>Bắc Trung Bộ.</w:t>
      </w:r>
      <w:r>
        <w:rPr>
          <w:rStyle w:val="YoungMixChar"/>
          <w:b/>
        </w:rPr>
        <w:tab/>
        <w:t xml:space="preserve">C. </w:t>
      </w:r>
      <w:r w:rsidRPr="00CE5416">
        <w:rPr>
          <w:szCs w:val="24"/>
          <w:lang w:val="pt-BR"/>
        </w:rPr>
        <w:t>Đông Bắc.</w:t>
      </w:r>
      <w:r>
        <w:rPr>
          <w:rStyle w:val="YoungMixChar"/>
          <w:b/>
        </w:rPr>
        <w:tab/>
        <w:t xml:space="preserve">D. </w:t>
      </w:r>
      <w:r w:rsidRPr="00CE5416">
        <w:rPr>
          <w:szCs w:val="24"/>
          <w:lang w:val="pt-BR"/>
        </w:rPr>
        <w:t>Tây Bắc.</w:t>
      </w:r>
    </w:p>
    <w:p w:rsidR="00342008" w:rsidRPr="00CE5416" w:rsidRDefault="00342008" w:rsidP="00342008">
      <w:pPr>
        <w:jc w:val="both"/>
        <w:rPr>
          <w:rFonts w:asciiTheme="majorHAnsi" w:hAnsiTheme="majorHAnsi" w:cstheme="majorHAnsi"/>
          <w:szCs w:val="24"/>
        </w:rPr>
      </w:pPr>
      <w:r>
        <w:rPr>
          <w:b/>
        </w:rPr>
        <w:t xml:space="preserve">Câu 28. </w:t>
      </w:r>
      <w:r w:rsidRPr="00CE5416">
        <w:rPr>
          <w:szCs w:val="24"/>
        </w:rPr>
        <w:t>Vùng thường xảy ra lũ quét là</w:t>
      </w:r>
    </w:p>
    <w:p w:rsidR="00A81A62" w:rsidRDefault="00CB604C">
      <w:pPr>
        <w:tabs>
          <w:tab w:val="left" w:pos="283"/>
          <w:tab w:val="left" w:pos="5528"/>
        </w:tabs>
      </w:pPr>
      <w:r>
        <w:rPr>
          <w:rStyle w:val="YoungMixChar"/>
          <w:b/>
        </w:rPr>
        <w:tab/>
        <w:t xml:space="preserve">A. </w:t>
      </w:r>
      <w:r w:rsidRPr="00CE5416">
        <w:rPr>
          <w:szCs w:val="24"/>
        </w:rPr>
        <w:t>Đồng bằng sông Cửu Long.</w:t>
      </w:r>
      <w:r>
        <w:rPr>
          <w:rStyle w:val="YoungMixChar"/>
          <w:b/>
        </w:rPr>
        <w:tab/>
        <w:t xml:space="preserve">B. </w:t>
      </w:r>
      <w:r w:rsidRPr="00CE5416">
        <w:rPr>
          <w:szCs w:val="24"/>
        </w:rPr>
        <w:t>Đồng bằng sông Hồng.</w:t>
      </w:r>
    </w:p>
    <w:p w:rsidR="00A81A62" w:rsidRDefault="00CB604C">
      <w:pPr>
        <w:tabs>
          <w:tab w:val="left" w:pos="283"/>
          <w:tab w:val="left" w:pos="5528"/>
        </w:tabs>
      </w:pPr>
      <w:r>
        <w:rPr>
          <w:rStyle w:val="YoungMixChar"/>
          <w:b/>
        </w:rPr>
        <w:tab/>
        <w:t xml:space="preserve">C. </w:t>
      </w:r>
      <w:r w:rsidR="000B0DF4" w:rsidRPr="00CE5416">
        <w:rPr>
          <w:szCs w:val="24"/>
        </w:rPr>
        <w:t>v</w:t>
      </w:r>
      <w:r w:rsidRPr="00CE5416">
        <w:rPr>
          <w:szCs w:val="24"/>
        </w:rPr>
        <w:t>ùng núi phía Bắc.</w:t>
      </w:r>
      <w:r>
        <w:rPr>
          <w:rStyle w:val="YoungMixChar"/>
          <w:b/>
        </w:rPr>
        <w:tab/>
        <w:t xml:space="preserve">D. </w:t>
      </w:r>
      <w:r w:rsidRPr="00CE5416">
        <w:rPr>
          <w:szCs w:val="24"/>
        </w:rPr>
        <w:t>Tây Nguyên.</w:t>
      </w:r>
    </w:p>
    <w:p w:rsidR="002274D2" w:rsidRPr="00CE5416" w:rsidRDefault="0098466C" w:rsidP="002274D2">
      <w:pPr>
        <w:jc w:val="both"/>
        <w:rPr>
          <w:rFonts w:asciiTheme="majorHAnsi" w:hAnsiTheme="majorHAnsi" w:cstheme="majorHAnsi"/>
          <w:szCs w:val="24"/>
          <w:lang w:val="pl-PL"/>
        </w:rPr>
      </w:pPr>
      <w:r>
        <w:rPr>
          <w:b/>
        </w:rPr>
        <w:t xml:space="preserve">Câu 29. </w:t>
      </w:r>
      <w:r w:rsidR="002274D2" w:rsidRPr="00CE5416">
        <w:rPr>
          <w:szCs w:val="24"/>
          <w:lang w:val="pl-PL"/>
        </w:rPr>
        <w:t>Vùng núi nào sau đây nằm giữa sông Hồng và sông Cả?</w:t>
      </w:r>
    </w:p>
    <w:p w:rsidR="00A81A62" w:rsidRDefault="00CB604C">
      <w:pPr>
        <w:tabs>
          <w:tab w:val="left" w:pos="283"/>
          <w:tab w:val="left" w:pos="2906"/>
          <w:tab w:val="left" w:pos="5528"/>
          <w:tab w:val="left" w:pos="8150"/>
        </w:tabs>
      </w:pPr>
      <w:r>
        <w:rPr>
          <w:rStyle w:val="YoungMixChar"/>
          <w:b/>
        </w:rPr>
        <w:tab/>
        <w:t xml:space="preserve">A. </w:t>
      </w:r>
      <w:r w:rsidRPr="00CE5416">
        <w:rPr>
          <w:szCs w:val="24"/>
          <w:lang w:val="pl-PL"/>
        </w:rPr>
        <w:t>Trường Sơn Bắc.</w:t>
      </w:r>
      <w:r>
        <w:rPr>
          <w:rStyle w:val="YoungMixChar"/>
          <w:b/>
        </w:rPr>
        <w:tab/>
        <w:t xml:space="preserve">B. </w:t>
      </w:r>
      <w:r w:rsidRPr="00CE5416">
        <w:rPr>
          <w:szCs w:val="24"/>
          <w:lang w:val="pl-PL"/>
        </w:rPr>
        <w:t>Tây Bắc.</w:t>
      </w:r>
      <w:r>
        <w:rPr>
          <w:rStyle w:val="YoungMixChar"/>
          <w:b/>
        </w:rPr>
        <w:tab/>
        <w:t xml:space="preserve">C. </w:t>
      </w:r>
      <w:r w:rsidRPr="00CE5416">
        <w:rPr>
          <w:szCs w:val="24"/>
          <w:lang w:val="pl-PL"/>
        </w:rPr>
        <w:t>Đông Bắc.</w:t>
      </w:r>
      <w:r w:rsidR="002A5168">
        <w:rPr>
          <w:szCs w:val="24"/>
          <w:lang w:val="pl-PL"/>
        </w:rPr>
        <w:t xml:space="preserve">          </w:t>
      </w:r>
      <w:bookmarkStart w:id="0" w:name="_GoBack"/>
      <w:bookmarkEnd w:id="0"/>
      <w:r>
        <w:rPr>
          <w:rStyle w:val="YoungMixChar"/>
          <w:b/>
        </w:rPr>
        <w:t xml:space="preserve">D. </w:t>
      </w:r>
      <w:r w:rsidRPr="00CE5416">
        <w:rPr>
          <w:szCs w:val="24"/>
          <w:lang w:val="pl-PL"/>
        </w:rPr>
        <w:t>Trường Sơn Nam.</w:t>
      </w:r>
    </w:p>
    <w:p w:rsidR="002274D2" w:rsidRPr="00CE5416" w:rsidRDefault="0098466C" w:rsidP="002274D2">
      <w:pPr>
        <w:jc w:val="both"/>
        <w:rPr>
          <w:rFonts w:asciiTheme="majorHAnsi" w:hAnsiTheme="majorHAnsi" w:cstheme="majorHAnsi"/>
          <w:szCs w:val="24"/>
        </w:rPr>
      </w:pPr>
      <w:r>
        <w:rPr>
          <w:b/>
        </w:rPr>
        <w:t xml:space="preserve">Câu 30. </w:t>
      </w:r>
      <w:r w:rsidR="002274D2" w:rsidRPr="00CE5416">
        <w:rPr>
          <w:szCs w:val="24"/>
        </w:rPr>
        <w:t>Nước ta tiếp giáp với Biển Đông, nên có</w:t>
      </w:r>
    </w:p>
    <w:p w:rsidR="00A81A62" w:rsidRDefault="00CB604C">
      <w:pPr>
        <w:tabs>
          <w:tab w:val="left" w:pos="283"/>
          <w:tab w:val="left" w:pos="5528"/>
        </w:tabs>
      </w:pPr>
      <w:r>
        <w:rPr>
          <w:rStyle w:val="YoungMixChar"/>
          <w:b/>
        </w:rPr>
        <w:tab/>
        <w:t xml:space="preserve">A. </w:t>
      </w:r>
      <w:r w:rsidRPr="00CE5416">
        <w:rPr>
          <w:szCs w:val="24"/>
        </w:rPr>
        <w:t>sự phân mùa khí hậu.</w:t>
      </w:r>
      <w:r>
        <w:rPr>
          <w:rStyle w:val="YoungMixChar"/>
          <w:b/>
        </w:rPr>
        <w:tab/>
        <w:t xml:space="preserve">B. </w:t>
      </w:r>
      <w:r w:rsidRPr="00CE5416">
        <w:rPr>
          <w:szCs w:val="24"/>
        </w:rPr>
        <w:t>độ ẩm không khí lớn.</w:t>
      </w:r>
    </w:p>
    <w:p w:rsidR="00A81A62" w:rsidRDefault="00CB604C">
      <w:pPr>
        <w:tabs>
          <w:tab w:val="left" w:pos="283"/>
          <w:tab w:val="left" w:pos="5528"/>
        </w:tabs>
      </w:pPr>
      <w:r>
        <w:rPr>
          <w:rStyle w:val="YoungMixChar"/>
          <w:b/>
        </w:rPr>
        <w:tab/>
        <w:t xml:space="preserve">C. </w:t>
      </w:r>
      <w:r w:rsidRPr="00CE5416">
        <w:rPr>
          <w:szCs w:val="24"/>
        </w:rPr>
        <w:t>địa hình nhiều đồi núi.</w:t>
      </w:r>
      <w:r>
        <w:rPr>
          <w:rStyle w:val="YoungMixChar"/>
          <w:b/>
        </w:rPr>
        <w:tab/>
        <w:t xml:space="preserve">D. </w:t>
      </w:r>
      <w:r w:rsidRPr="00CE5416">
        <w:rPr>
          <w:szCs w:val="24"/>
        </w:rPr>
        <w:t>nhiệt độ trung bình cao.</w:t>
      </w:r>
    </w:p>
    <w:p w:rsidR="002A5168" w:rsidRDefault="002A5168" w:rsidP="00342008">
      <w:pPr>
        <w:jc w:val="both"/>
        <w:rPr>
          <w:b/>
        </w:rPr>
      </w:pPr>
    </w:p>
    <w:p w:rsidR="002A5168" w:rsidRDefault="002A5168" w:rsidP="00342008">
      <w:pPr>
        <w:jc w:val="both"/>
        <w:rPr>
          <w:b/>
        </w:rPr>
      </w:pPr>
    </w:p>
    <w:p w:rsidR="002A5168" w:rsidRDefault="002A5168" w:rsidP="00342008">
      <w:pPr>
        <w:jc w:val="both"/>
        <w:rPr>
          <w:b/>
        </w:rPr>
      </w:pPr>
    </w:p>
    <w:p w:rsidR="00342008" w:rsidRPr="00CE5416" w:rsidRDefault="00342008" w:rsidP="00342008">
      <w:pPr>
        <w:jc w:val="both"/>
        <w:rPr>
          <w:rFonts w:asciiTheme="majorHAnsi" w:hAnsiTheme="majorHAnsi" w:cstheme="majorHAnsi"/>
          <w:szCs w:val="24"/>
          <w:lang w:val="fr-FR"/>
        </w:rPr>
      </w:pPr>
      <w:r>
        <w:rPr>
          <w:b/>
        </w:rPr>
        <w:lastRenderedPageBreak/>
        <w:t xml:space="preserve">Câu 31. </w:t>
      </w:r>
      <w:r w:rsidRPr="00CE5416">
        <w:rPr>
          <w:szCs w:val="24"/>
          <w:lang w:val="fr-FR"/>
        </w:rPr>
        <w:t xml:space="preserve">Phát biểu nào sau đây </w:t>
      </w:r>
      <w:r w:rsidRPr="00CE5416">
        <w:rPr>
          <w:b/>
          <w:szCs w:val="24"/>
          <w:lang w:val="fr-FR"/>
        </w:rPr>
        <w:t>không</w:t>
      </w:r>
      <w:r w:rsidRPr="00CE5416">
        <w:rPr>
          <w:szCs w:val="24"/>
          <w:lang w:val="fr-FR"/>
        </w:rPr>
        <w:t xml:space="preserve"> phải là đặc điểm của phần lãnh thổ phía Bắc nước ta?</w:t>
      </w:r>
    </w:p>
    <w:p w:rsidR="00342008" w:rsidRPr="00CE5416" w:rsidRDefault="00342008" w:rsidP="00837540">
      <w:pPr>
        <w:tabs>
          <w:tab w:val="left" w:pos="283"/>
        </w:tabs>
      </w:pPr>
      <w:r>
        <w:rPr>
          <w:rStyle w:val="YoungMixChar"/>
          <w:b/>
        </w:rPr>
        <w:tab/>
        <w:t xml:space="preserve">A. </w:t>
      </w:r>
      <w:r w:rsidRPr="00CE5416">
        <w:rPr>
          <w:szCs w:val="24"/>
          <w:lang w:val="fr-FR"/>
        </w:rPr>
        <w:t>Thời tiết thường diễn biến phức tạp.</w:t>
      </w:r>
    </w:p>
    <w:p w:rsidR="00CE5416" w:rsidRDefault="00342008" w:rsidP="00837540">
      <w:pPr>
        <w:tabs>
          <w:tab w:val="left" w:pos="283"/>
        </w:tabs>
      </w:pPr>
      <w:r>
        <w:rPr>
          <w:rStyle w:val="YoungMixChar"/>
          <w:b/>
        </w:rPr>
        <w:tab/>
        <w:t xml:space="preserve">B. </w:t>
      </w:r>
      <w:r w:rsidRPr="00CE5416">
        <w:rPr>
          <w:szCs w:val="24"/>
          <w:lang w:val="fr-FR"/>
        </w:rPr>
        <w:t>Trong năm có một mùa đông lạnh.</w:t>
      </w:r>
    </w:p>
    <w:p w:rsidR="00CE5416" w:rsidRDefault="00342008" w:rsidP="00837540">
      <w:pPr>
        <w:tabs>
          <w:tab w:val="left" w:pos="283"/>
        </w:tabs>
      </w:pPr>
      <w:r>
        <w:rPr>
          <w:rStyle w:val="YoungMixChar"/>
          <w:b/>
        </w:rPr>
        <w:tab/>
        <w:t xml:space="preserve">C. </w:t>
      </w:r>
      <w:r w:rsidRPr="00CE5416">
        <w:rPr>
          <w:szCs w:val="24"/>
          <w:lang w:val="fr-FR"/>
        </w:rPr>
        <w:t>Có một mùa khô sâu sắc kéo dài.</w:t>
      </w:r>
    </w:p>
    <w:p w:rsidR="00342008" w:rsidRPr="00CE5416" w:rsidRDefault="00342008" w:rsidP="00837540">
      <w:pPr>
        <w:tabs>
          <w:tab w:val="left" w:pos="283"/>
        </w:tabs>
      </w:pPr>
      <w:r>
        <w:rPr>
          <w:rStyle w:val="YoungMixChar"/>
          <w:b/>
        </w:rPr>
        <w:tab/>
        <w:t xml:space="preserve">D. </w:t>
      </w:r>
      <w:r w:rsidRPr="00CE5416">
        <w:rPr>
          <w:szCs w:val="24"/>
          <w:lang w:val="fr-FR"/>
        </w:rPr>
        <w:t>Biên độ nhiệt độ trung bình năm lớn.</w:t>
      </w:r>
    </w:p>
    <w:p w:rsidR="001A2AC0" w:rsidRPr="00CE5416" w:rsidRDefault="001A2AC0" w:rsidP="001A2AC0">
      <w:pPr>
        <w:jc w:val="both"/>
        <w:rPr>
          <w:rFonts w:asciiTheme="majorHAnsi" w:hAnsiTheme="majorHAnsi" w:cstheme="majorHAnsi"/>
          <w:szCs w:val="24"/>
          <w:lang w:val="nl-NL"/>
        </w:rPr>
      </w:pPr>
      <w:r>
        <w:rPr>
          <w:b/>
        </w:rPr>
        <w:t xml:space="preserve">Câu 32. </w:t>
      </w:r>
      <w:r w:rsidRPr="00CE5416">
        <w:rPr>
          <w:szCs w:val="24"/>
          <w:lang w:val="nl-NL"/>
        </w:rPr>
        <w:t>Đất feralit ở nước ta có màu đỏ vàng chủ yếu do</w:t>
      </w:r>
    </w:p>
    <w:p w:rsidR="00A81A62" w:rsidRDefault="00CB604C">
      <w:pPr>
        <w:tabs>
          <w:tab w:val="left" w:pos="283"/>
          <w:tab w:val="left" w:pos="5528"/>
        </w:tabs>
      </w:pPr>
      <w:r>
        <w:rPr>
          <w:rStyle w:val="YoungMixChar"/>
          <w:b/>
        </w:rPr>
        <w:tab/>
        <w:t xml:space="preserve">A. </w:t>
      </w:r>
      <w:r w:rsidRPr="00CE5416">
        <w:rPr>
          <w:szCs w:val="24"/>
          <w:lang w:val="nl-NL"/>
        </w:rPr>
        <w:t>rửa trôi các chất badơ dễ tan.</w:t>
      </w:r>
      <w:r>
        <w:rPr>
          <w:rStyle w:val="YoungMixChar"/>
          <w:b/>
        </w:rPr>
        <w:tab/>
        <w:t xml:space="preserve">B. </w:t>
      </w:r>
      <w:r w:rsidRPr="00CE5416">
        <w:rPr>
          <w:szCs w:val="24"/>
          <w:lang w:val="nl-NL"/>
        </w:rPr>
        <w:t>quá trình tích tụ mùn mạnh.</w:t>
      </w:r>
    </w:p>
    <w:p w:rsidR="00A81A62" w:rsidRDefault="00CB604C">
      <w:pPr>
        <w:tabs>
          <w:tab w:val="left" w:pos="283"/>
          <w:tab w:val="left" w:pos="5528"/>
        </w:tabs>
      </w:pPr>
      <w:r>
        <w:rPr>
          <w:rStyle w:val="YoungMixChar"/>
          <w:b/>
        </w:rPr>
        <w:tab/>
      </w:r>
      <w:r>
        <w:rPr>
          <w:rStyle w:val="YoungMixChar"/>
          <w:b/>
        </w:rPr>
        <w:t xml:space="preserve">C. </w:t>
      </w:r>
      <w:r w:rsidRPr="00CE5416">
        <w:rPr>
          <w:szCs w:val="24"/>
          <w:lang w:val="nl-NL"/>
        </w:rPr>
        <w:t>quá trình phong hóa mạnh mẽ.</w:t>
      </w:r>
      <w:r>
        <w:rPr>
          <w:rStyle w:val="YoungMixChar"/>
          <w:b/>
        </w:rPr>
        <w:tab/>
        <w:t xml:space="preserve">D. </w:t>
      </w:r>
      <w:r w:rsidRPr="00CE5416">
        <w:rPr>
          <w:szCs w:val="24"/>
          <w:lang w:val="nl-NL"/>
        </w:rPr>
        <w:t>tích tụ ôxit sắt và ôxit nhôm.</w:t>
      </w:r>
    </w:p>
    <w:p w:rsidR="002274D2" w:rsidRPr="00CE5416" w:rsidRDefault="0098466C" w:rsidP="002274D2">
      <w:pPr>
        <w:jc w:val="both"/>
        <w:rPr>
          <w:rFonts w:asciiTheme="majorHAnsi" w:hAnsiTheme="majorHAnsi" w:cstheme="majorHAnsi"/>
          <w:szCs w:val="24"/>
        </w:rPr>
      </w:pPr>
      <w:r>
        <w:rPr>
          <w:b/>
        </w:rPr>
        <w:t xml:space="preserve">Câu 33. </w:t>
      </w:r>
      <w:r w:rsidR="002274D2" w:rsidRPr="00CE5416">
        <w:rPr>
          <w:szCs w:val="24"/>
        </w:rPr>
        <w:t>Than nâu tập trung nhiều nhất ở vùng nào sau đây?</w:t>
      </w:r>
    </w:p>
    <w:p w:rsidR="00A81A62" w:rsidRDefault="00CB604C">
      <w:pPr>
        <w:tabs>
          <w:tab w:val="left" w:pos="283"/>
          <w:tab w:val="left" w:pos="5528"/>
        </w:tabs>
      </w:pPr>
      <w:r>
        <w:rPr>
          <w:rStyle w:val="YoungMixChar"/>
          <w:b/>
        </w:rPr>
        <w:tab/>
        <w:t xml:space="preserve">A. </w:t>
      </w:r>
      <w:r w:rsidRPr="00CE5416">
        <w:rPr>
          <w:szCs w:val="24"/>
        </w:rPr>
        <w:t>Đồng bằng sông Hồng.</w:t>
      </w:r>
      <w:r>
        <w:rPr>
          <w:rStyle w:val="YoungMixChar"/>
          <w:b/>
        </w:rPr>
        <w:tab/>
        <w:t xml:space="preserve">B. </w:t>
      </w:r>
      <w:r w:rsidRPr="00CE5416">
        <w:rPr>
          <w:szCs w:val="24"/>
        </w:rPr>
        <w:t>Trung du và miền núi Bắc Bộ.</w:t>
      </w:r>
    </w:p>
    <w:p w:rsidR="00A81A62" w:rsidRDefault="00CB604C">
      <w:pPr>
        <w:tabs>
          <w:tab w:val="left" w:pos="283"/>
          <w:tab w:val="left" w:pos="5528"/>
        </w:tabs>
      </w:pPr>
      <w:r>
        <w:rPr>
          <w:rStyle w:val="YoungMixChar"/>
          <w:b/>
        </w:rPr>
        <w:tab/>
        <w:t xml:space="preserve">C. </w:t>
      </w:r>
      <w:r w:rsidRPr="00CE5416">
        <w:rPr>
          <w:szCs w:val="24"/>
        </w:rPr>
        <w:t>Đồng bằng sông Cửu Long.</w:t>
      </w:r>
      <w:r>
        <w:rPr>
          <w:rStyle w:val="YoungMixChar"/>
          <w:b/>
        </w:rPr>
        <w:tab/>
        <w:t xml:space="preserve">D. </w:t>
      </w:r>
      <w:r w:rsidRPr="00CE5416">
        <w:rPr>
          <w:szCs w:val="24"/>
        </w:rPr>
        <w:t>Bắc Trung Bộ.</w:t>
      </w:r>
    </w:p>
    <w:p w:rsidR="00342008" w:rsidRPr="00CE5416" w:rsidRDefault="00342008" w:rsidP="00342008">
      <w:pPr>
        <w:jc w:val="both"/>
        <w:rPr>
          <w:rFonts w:asciiTheme="majorHAnsi" w:hAnsiTheme="majorHAnsi" w:cstheme="majorHAnsi"/>
          <w:bCs/>
          <w:szCs w:val="24"/>
        </w:rPr>
      </w:pPr>
      <w:r>
        <w:rPr>
          <w:b/>
        </w:rPr>
        <w:t xml:space="preserve">Câu 34. </w:t>
      </w:r>
      <w:r w:rsidRPr="00CE5416">
        <w:rPr>
          <w:szCs w:val="24"/>
        </w:rPr>
        <w:t>Cảnh quan thiên nhiên tiêu biểu cho vùng lãnh thổ phía Bắc là đới rừng</w:t>
      </w:r>
    </w:p>
    <w:p w:rsidR="00A81A62" w:rsidRDefault="00CB604C">
      <w:pPr>
        <w:tabs>
          <w:tab w:val="left" w:pos="283"/>
          <w:tab w:val="left" w:pos="5528"/>
        </w:tabs>
      </w:pPr>
      <w:r>
        <w:rPr>
          <w:rStyle w:val="YoungMixChar"/>
          <w:b/>
        </w:rPr>
        <w:tab/>
        <w:t xml:space="preserve">A. </w:t>
      </w:r>
      <w:r w:rsidRPr="00CE5416">
        <w:rPr>
          <w:szCs w:val="24"/>
        </w:rPr>
        <w:t>xa van và cây bụi.</w:t>
      </w:r>
      <w:r>
        <w:rPr>
          <w:rStyle w:val="YoungMixChar"/>
          <w:b/>
        </w:rPr>
        <w:tab/>
        <w:t xml:space="preserve">B. </w:t>
      </w:r>
      <w:r w:rsidRPr="00CE5416">
        <w:rPr>
          <w:szCs w:val="24"/>
        </w:rPr>
        <w:t>cận nhiệt đới.</w:t>
      </w:r>
    </w:p>
    <w:p w:rsidR="00A81A62" w:rsidRDefault="00CB604C">
      <w:pPr>
        <w:tabs>
          <w:tab w:val="left" w:pos="283"/>
          <w:tab w:val="left" w:pos="5528"/>
        </w:tabs>
      </w:pPr>
      <w:r>
        <w:rPr>
          <w:rStyle w:val="YoungMixChar"/>
          <w:b/>
        </w:rPr>
        <w:tab/>
        <w:t xml:space="preserve">C. </w:t>
      </w:r>
      <w:r w:rsidRPr="00CE5416">
        <w:rPr>
          <w:szCs w:val="24"/>
        </w:rPr>
        <w:t>nhiệt đới gió mùa.</w:t>
      </w:r>
      <w:r>
        <w:rPr>
          <w:rStyle w:val="YoungMixChar"/>
          <w:b/>
        </w:rPr>
        <w:tab/>
        <w:t xml:space="preserve">D. </w:t>
      </w:r>
      <w:r w:rsidRPr="00CE5416">
        <w:rPr>
          <w:szCs w:val="24"/>
        </w:rPr>
        <w:t>ôn đới gió mùa.</w:t>
      </w:r>
    </w:p>
    <w:p w:rsidR="00342008" w:rsidRPr="00CE5416" w:rsidRDefault="0098466C" w:rsidP="00342008">
      <w:pPr>
        <w:jc w:val="both"/>
        <w:rPr>
          <w:rFonts w:asciiTheme="majorHAnsi" w:hAnsiTheme="majorHAnsi" w:cstheme="majorHAnsi"/>
          <w:szCs w:val="24"/>
        </w:rPr>
      </w:pPr>
      <w:r>
        <w:rPr>
          <w:b/>
        </w:rPr>
        <w:t xml:space="preserve">Câu 35. </w:t>
      </w:r>
      <w:r w:rsidR="00342008" w:rsidRPr="00CE5416">
        <w:rPr>
          <w:szCs w:val="24"/>
          <w:lang w:val="vi-VN" w:eastAsia="vi-VN"/>
        </w:rPr>
        <w:t xml:space="preserve">Khu vực có mưa nhiều nhất vào </w:t>
      </w:r>
      <w:r w:rsidR="00342008" w:rsidRPr="00CE5416">
        <w:rPr>
          <w:szCs w:val="24"/>
          <w:lang w:eastAsia="vi-VN"/>
        </w:rPr>
        <w:t>thời kì đầu mùa hạ ở nước ta là</w:t>
      </w:r>
    </w:p>
    <w:p w:rsidR="00A81A62" w:rsidRDefault="00CB604C">
      <w:pPr>
        <w:tabs>
          <w:tab w:val="left" w:pos="283"/>
          <w:tab w:val="left" w:pos="5528"/>
        </w:tabs>
      </w:pPr>
      <w:r>
        <w:rPr>
          <w:rStyle w:val="YoungMixChar"/>
          <w:b/>
        </w:rPr>
        <w:tab/>
        <w:t xml:space="preserve">A. </w:t>
      </w:r>
      <w:r w:rsidRPr="00CE5416">
        <w:rPr>
          <w:szCs w:val="24"/>
          <w:lang w:val="vi-VN" w:eastAsia="vi-VN"/>
        </w:rPr>
        <w:t>Bắc Trung Bộ và Nam Trung Bộ.</w:t>
      </w:r>
      <w:r>
        <w:rPr>
          <w:rStyle w:val="YoungMixChar"/>
          <w:b/>
        </w:rPr>
        <w:tab/>
        <w:t xml:space="preserve">B. </w:t>
      </w:r>
      <w:r w:rsidRPr="00CE5416">
        <w:rPr>
          <w:szCs w:val="24"/>
          <w:lang w:val="vi-VN" w:eastAsia="vi-VN"/>
        </w:rPr>
        <w:t xml:space="preserve">Đồng bằng </w:t>
      </w:r>
      <w:r w:rsidRPr="00CE5416">
        <w:rPr>
          <w:szCs w:val="24"/>
          <w:lang w:eastAsia="vi-VN"/>
        </w:rPr>
        <w:t>s</w:t>
      </w:r>
      <w:r w:rsidRPr="00CE5416">
        <w:rPr>
          <w:szCs w:val="24"/>
          <w:lang w:val="vi-VN" w:eastAsia="vi-VN"/>
        </w:rPr>
        <w:t>ông Hồng và Tây Bắc.</w:t>
      </w:r>
    </w:p>
    <w:p w:rsidR="00A81A62" w:rsidRDefault="00CB604C">
      <w:pPr>
        <w:tabs>
          <w:tab w:val="left" w:pos="283"/>
          <w:tab w:val="left" w:pos="5528"/>
        </w:tabs>
      </w:pPr>
      <w:r>
        <w:rPr>
          <w:rStyle w:val="YoungMixChar"/>
          <w:b/>
        </w:rPr>
        <w:tab/>
        <w:t xml:space="preserve">C. </w:t>
      </w:r>
      <w:r w:rsidRPr="00CE5416">
        <w:rPr>
          <w:szCs w:val="24"/>
          <w:lang w:val="vi-VN" w:eastAsia="vi-VN"/>
        </w:rPr>
        <w:t>Tây Nguyên và Nam Bộ.</w:t>
      </w:r>
      <w:r>
        <w:rPr>
          <w:rStyle w:val="YoungMixChar"/>
          <w:b/>
        </w:rPr>
        <w:tab/>
        <w:t xml:space="preserve">D. </w:t>
      </w:r>
      <w:r w:rsidRPr="00CE5416">
        <w:rPr>
          <w:szCs w:val="24"/>
          <w:lang w:val="vi-VN" w:eastAsia="vi-VN"/>
        </w:rPr>
        <w:t>Bắc Trung Bộ và Tây Bắc.</w:t>
      </w:r>
    </w:p>
    <w:p w:rsidR="00342008" w:rsidRPr="00CE5416" w:rsidRDefault="00342008" w:rsidP="00342008">
      <w:pPr>
        <w:jc w:val="both"/>
        <w:rPr>
          <w:rFonts w:asciiTheme="majorHAnsi" w:hAnsiTheme="majorHAnsi" w:cstheme="majorHAnsi"/>
          <w:szCs w:val="24"/>
          <w:lang w:val="pl-PL"/>
        </w:rPr>
      </w:pPr>
      <w:r>
        <w:rPr>
          <w:b/>
        </w:rPr>
        <w:t xml:space="preserve">Câu 36. </w:t>
      </w:r>
      <w:r w:rsidRPr="00CE5416">
        <w:rPr>
          <w:szCs w:val="24"/>
          <w:lang w:val="pl-PL"/>
        </w:rPr>
        <w:t>Khí hậu miền Nam Trung Bộ và Nam Bộ có đặc điểm nào sau đây?</w:t>
      </w:r>
    </w:p>
    <w:p w:rsidR="00A81A62" w:rsidRDefault="00CB604C">
      <w:pPr>
        <w:tabs>
          <w:tab w:val="left" w:pos="283"/>
          <w:tab w:val="left" w:pos="5528"/>
        </w:tabs>
      </w:pPr>
      <w:r>
        <w:rPr>
          <w:rStyle w:val="YoungMixChar"/>
          <w:b/>
        </w:rPr>
        <w:tab/>
        <w:t xml:space="preserve">A. </w:t>
      </w:r>
      <w:r w:rsidRPr="00CE5416">
        <w:rPr>
          <w:szCs w:val="24"/>
          <w:lang w:val="pt-BR"/>
        </w:rPr>
        <w:t>Nóng, ẩm quanh năm.</w:t>
      </w:r>
      <w:r>
        <w:rPr>
          <w:rStyle w:val="YoungMixChar"/>
          <w:b/>
        </w:rPr>
        <w:tab/>
        <w:t xml:space="preserve">B. </w:t>
      </w:r>
      <w:r w:rsidRPr="00CE5416">
        <w:rPr>
          <w:szCs w:val="24"/>
          <w:lang w:val="pt-BR"/>
        </w:rPr>
        <w:t>Tính chất ôn hòa.</w:t>
      </w:r>
    </w:p>
    <w:p w:rsidR="00A81A62" w:rsidRDefault="00CB604C">
      <w:pPr>
        <w:tabs>
          <w:tab w:val="left" w:pos="283"/>
          <w:tab w:val="left" w:pos="5528"/>
        </w:tabs>
      </w:pPr>
      <w:r>
        <w:rPr>
          <w:rStyle w:val="YoungMixChar"/>
          <w:b/>
        </w:rPr>
        <w:tab/>
        <w:t xml:space="preserve">C. </w:t>
      </w:r>
      <w:r w:rsidRPr="00CE5416">
        <w:rPr>
          <w:szCs w:val="24"/>
          <w:lang w:val="pt-BR"/>
        </w:rPr>
        <w:t>Tính chất cận xích đạo.</w:t>
      </w:r>
      <w:r>
        <w:rPr>
          <w:rStyle w:val="YoungMixChar"/>
          <w:b/>
        </w:rPr>
        <w:tab/>
        <w:t xml:space="preserve">D. </w:t>
      </w:r>
      <w:r w:rsidRPr="00CE5416">
        <w:rPr>
          <w:szCs w:val="24"/>
          <w:lang w:val="pt-BR"/>
        </w:rPr>
        <w:t>Khô hạn quanh năm.</w:t>
      </w:r>
    </w:p>
    <w:p w:rsidR="002274D2" w:rsidRPr="00CE5416" w:rsidRDefault="002274D2" w:rsidP="002274D2">
      <w:pPr>
        <w:jc w:val="both"/>
        <w:rPr>
          <w:rFonts w:asciiTheme="majorHAnsi" w:hAnsiTheme="majorHAnsi" w:cstheme="majorHAnsi"/>
          <w:szCs w:val="24"/>
          <w:lang w:val="fr-FR"/>
        </w:rPr>
      </w:pPr>
      <w:r>
        <w:rPr>
          <w:b/>
        </w:rPr>
        <w:t xml:space="preserve">Câu 37. </w:t>
      </w:r>
      <w:r w:rsidRPr="00CE5416">
        <w:rPr>
          <w:szCs w:val="24"/>
          <w:lang w:val="fr-FR"/>
        </w:rPr>
        <w:t>Nguyên nhân cơ bản dẫn đến sự suy giảm diện tích rừng ngập mặn ở nước ta hiện nay là do</w:t>
      </w:r>
    </w:p>
    <w:p w:rsidR="00A81A62" w:rsidRDefault="00CB604C">
      <w:pPr>
        <w:tabs>
          <w:tab w:val="left" w:pos="283"/>
          <w:tab w:val="left" w:pos="5528"/>
        </w:tabs>
      </w:pPr>
      <w:r>
        <w:rPr>
          <w:rStyle w:val="YoungMixChar"/>
          <w:b/>
        </w:rPr>
        <w:tab/>
        <w:t xml:space="preserve">A. </w:t>
      </w:r>
      <w:r w:rsidRPr="00CE5416">
        <w:rPr>
          <w:szCs w:val="24"/>
          <w:lang w:val="fr-FR"/>
        </w:rPr>
        <w:t>khai thác rừng lấy gỗ, củi.</w:t>
      </w:r>
      <w:r>
        <w:rPr>
          <w:rStyle w:val="YoungMixChar"/>
          <w:b/>
        </w:rPr>
        <w:tab/>
        <w:t xml:space="preserve">B. </w:t>
      </w:r>
      <w:r w:rsidRPr="00CE5416">
        <w:rPr>
          <w:szCs w:val="24"/>
          <w:lang w:val="fr-FR"/>
        </w:rPr>
        <w:t>biến đổi khí hậu toàn cầu.</w:t>
      </w:r>
    </w:p>
    <w:p w:rsidR="00A81A62" w:rsidRDefault="00CB604C">
      <w:pPr>
        <w:tabs>
          <w:tab w:val="left" w:pos="283"/>
          <w:tab w:val="left" w:pos="5528"/>
        </w:tabs>
      </w:pPr>
      <w:r>
        <w:rPr>
          <w:rStyle w:val="YoungMixChar"/>
          <w:b/>
        </w:rPr>
        <w:tab/>
        <w:t xml:space="preserve">C. </w:t>
      </w:r>
      <w:r w:rsidRPr="00CE5416">
        <w:rPr>
          <w:szCs w:val="24"/>
          <w:lang w:val="fr-FR"/>
        </w:rPr>
        <w:t>môi trường nước ô nhiễm.</w:t>
      </w:r>
      <w:r>
        <w:rPr>
          <w:rStyle w:val="YoungMixChar"/>
          <w:b/>
        </w:rPr>
        <w:tab/>
        <w:t xml:space="preserve">D. </w:t>
      </w:r>
      <w:r w:rsidRPr="00CE5416">
        <w:rPr>
          <w:szCs w:val="24"/>
          <w:lang w:val="fr-FR"/>
        </w:rPr>
        <w:t>mở rộng đất nông nghiệp.</w:t>
      </w:r>
    </w:p>
    <w:p w:rsidR="00C2043B" w:rsidRPr="00CE5416" w:rsidRDefault="00C2043B" w:rsidP="00C2043B">
      <w:pPr>
        <w:jc w:val="both"/>
        <w:rPr>
          <w:rFonts w:asciiTheme="majorHAnsi" w:hAnsiTheme="majorHAnsi" w:cstheme="majorHAnsi"/>
          <w:szCs w:val="24"/>
        </w:rPr>
      </w:pPr>
      <w:r>
        <w:rPr>
          <w:b/>
        </w:rPr>
        <w:t xml:space="preserve">Câu 38. </w:t>
      </w:r>
      <w:r w:rsidRPr="00CE5416">
        <w:rPr>
          <w:szCs w:val="24"/>
        </w:rPr>
        <w:t>Nguyên nhân chủ yếu làm cho diện tích rừng nước ta suy giảm nhanh là do</w:t>
      </w:r>
    </w:p>
    <w:p w:rsidR="00A81A62" w:rsidRDefault="00CB604C">
      <w:pPr>
        <w:tabs>
          <w:tab w:val="left" w:pos="283"/>
          <w:tab w:val="left" w:pos="5528"/>
        </w:tabs>
      </w:pPr>
      <w:r>
        <w:rPr>
          <w:rStyle w:val="YoungMixChar"/>
          <w:b/>
        </w:rPr>
        <w:tab/>
        <w:t xml:space="preserve">A. </w:t>
      </w:r>
      <w:r w:rsidRPr="00CE5416">
        <w:rPr>
          <w:szCs w:val="24"/>
        </w:rPr>
        <w:t>cháy rừng.</w:t>
      </w:r>
      <w:r>
        <w:rPr>
          <w:rStyle w:val="YoungMixChar"/>
          <w:b/>
        </w:rPr>
        <w:tab/>
        <w:t xml:space="preserve">B. </w:t>
      </w:r>
      <w:r w:rsidRPr="00CE5416">
        <w:rPr>
          <w:szCs w:val="24"/>
        </w:rPr>
        <w:t>khai thác quá mức.</w:t>
      </w:r>
    </w:p>
    <w:p w:rsidR="00A81A62" w:rsidRDefault="00CB604C">
      <w:pPr>
        <w:tabs>
          <w:tab w:val="left" w:pos="283"/>
          <w:tab w:val="left" w:pos="5528"/>
        </w:tabs>
      </w:pPr>
      <w:r>
        <w:rPr>
          <w:rStyle w:val="YoungMixChar"/>
          <w:b/>
        </w:rPr>
        <w:tab/>
        <w:t xml:space="preserve">C. </w:t>
      </w:r>
      <w:r w:rsidRPr="00CE5416">
        <w:rPr>
          <w:szCs w:val="24"/>
        </w:rPr>
        <w:t>chiến tranh.</w:t>
      </w:r>
      <w:r>
        <w:rPr>
          <w:rStyle w:val="YoungMixChar"/>
          <w:b/>
        </w:rPr>
        <w:tab/>
        <w:t xml:space="preserve">D. </w:t>
      </w:r>
      <w:r w:rsidRPr="00CE5416">
        <w:rPr>
          <w:szCs w:val="24"/>
        </w:rPr>
        <w:t>trồng rừng chưa hiệu quả.</w:t>
      </w:r>
    </w:p>
    <w:p w:rsidR="001A2AC0" w:rsidRPr="00CE5416" w:rsidRDefault="001A2AC0" w:rsidP="001A2AC0">
      <w:pPr>
        <w:jc w:val="both"/>
        <w:rPr>
          <w:rFonts w:asciiTheme="majorHAnsi" w:hAnsiTheme="majorHAnsi" w:cstheme="majorHAnsi"/>
          <w:szCs w:val="24"/>
        </w:rPr>
      </w:pPr>
      <w:r>
        <w:rPr>
          <w:b/>
        </w:rPr>
        <w:t xml:space="preserve">Câu 39. </w:t>
      </w:r>
      <w:r w:rsidRPr="00CE5416">
        <w:rPr>
          <w:szCs w:val="24"/>
        </w:rPr>
        <w:t>Vào mùa đông, gió mùa Đông Bắc ở miền Bắc nước ta thổi xen kẽ với</w:t>
      </w:r>
      <w:r w:rsidR="000B0DF4" w:rsidRPr="00CE5416">
        <w:rPr>
          <w:szCs w:val="24"/>
        </w:rPr>
        <w:t xml:space="preserve"> gió</w:t>
      </w:r>
    </w:p>
    <w:p w:rsidR="00A81A62" w:rsidRDefault="00CB604C">
      <w:pPr>
        <w:tabs>
          <w:tab w:val="left" w:pos="283"/>
          <w:tab w:val="left" w:pos="5528"/>
        </w:tabs>
      </w:pPr>
      <w:r>
        <w:rPr>
          <w:rStyle w:val="YoungMixChar"/>
          <w:b/>
        </w:rPr>
        <w:tab/>
        <w:t xml:space="preserve">A. </w:t>
      </w:r>
      <w:r w:rsidRPr="00CE5416">
        <w:rPr>
          <w:szCs w:val="24"/>
        </w:rPr>
        <w:t>Tín phong bán cầu Nam.</w:t>
      </w:r>
      <w:r>
        <w:rPr>
          <w:rStyle w:val="YoungMixChar"/>
          <w:b/>
        </w:rPr>
        <w:tab/>
        <w:t xml:space="preserve">B. </w:t>
      </w:r>
      <w:r w:rsidRPr="00CE5416">
        <w:rPr>
          <w:szCs w:val="24"/>
        </w:rPr>
        <w:t>Tín phong bán cầu Bắc.</w:t>
      </w:r>
    </w:p>
    <w:p w:rsidR="00A81A62" w:rsidRDefault="00CB604C">
      <w:pPr>
        <w:tabs>
          <w:tab w:val="left" w:pos="283"/>
          <w:tab w:val="left" w:pos="5528"/>
        </w:tabs>
      </w:pPr>
      <w:r>
        <w:rPr>
          <w:rStyle w:val="YoungMixChar"/>
          <w:b/>
        </w:rPr>
        <w:tab/>
        <w:t>C.</w:t>
      </w:r>
      <w:r>
        <w:rPr>
          <w:rStyle w:val="YoungMixChar"/>
          <w:b/>
        </w:rPr>
        <w:t xml:space="preserve"> </w:t>
      </w:r>
      <w:r w:rsidR="001A2AC0" w:rsidRPr="00CE5416">
        <w:rPr>
          <w:szCs w:val="24"/>
        </w:rPr>
        <w:t>Tây ôn đới.</w:t>
      </w:r>
      <w:r>
        <w:rPr>
          <w:rStyle w:val="YoungMixChar"/>
          <w:b/>
        </w:rPr>
        <w:tab/>
        <w:t xml:space="preserve">D. </w:t>
      </w:r>
      <w:r w:rsidRPr="00CE5416">
        <w:rPr>
          <w:szCs w:val="24"/>
        </w:rPr>
        <w:t>phơn Tây Nam.</w:t>
      </w:r>
    </w:p>
    <w:p w:rsidR="00C2043B" w:rsidRPr="00CE5416" w:rsidRDefault="00C2043B" w:rsidP="009F7D25">
      <w:pPr>
        <w:jc w:val="both"/>
        <w:rPr>
          <w:rFonts w:asciiTheme="majorHAnsi" w:hAnsiTheme="majorHAnsi" w:cstheme="majorHAnsi"/>
          <w:szCs w:val="24"/>
          <w:lang w:val="vi-VN"/>
        </w:rPr>
      </w:pPr>
      <w:r>
        <w:rPr>
          <w:b/>
        </w:rPr>
        <w:t xml:space="preserve">Câu 40. </w:t>
      </w:r>
      <w:r w:rsidRPr="00CE5416">
        <w:rPr>
          <w:bCs/>
          <w:szCs w:val="24"/>
        </w:rPr>
        <w:t>T</w:t>
      </w:r>
      <w:r w:rsidR="00AC6F8E" w:rsidRPr="00CE5416">
        <w:rPr>
          <w:bCs/>
          <w:szCs w:val="24"/>
        </w:rPr>
        <w:t>riển</w:t>
      </w:r>
      <w:r w:rsidR="009F7D25" w:rsidRPr="00CE5416">
        <w:rPr>
          <w:bCs/>
          <w:szCs w:val="24"/>
          <w:lang w:val="vi-VN"/>
        </w:rPr>
        <w:t xml:space="preserve"> khai</w:t>
      </w:r>
      <w:r w:rsidR="009F7D25" w:rsidRPr="00CE5416">
        <w:rPr>
          <w:szCs w:val="24"/>
          <w:lang w:val="vi-VN"/>
        </w:rPr>
        <w:t xml:space="preserve"> </w:t>
      </w:r>
      <w:r w:rsidR="009F7D25" w:rsidRPr="00CE5416">
        <w:rPr>
          <w:szCs w:val="24"/>
        </w:rPr>
        <w:t>Luật</w:t>
      </w:r>
      <w:r w:rsidR="009F7D25" w:rsidRPr="00CE5416">
        <w:rPr>
          <w:szCs w:val="24"/>
          <w:lang w:val="vi-VN"/>
        </w:rPr>
        <w:t xml:space="preserve"> bảo vệ và phát triển rừng,</w:t>
      </w:r>
      <w:r w:rsidR="00AC6F8E" w:rsidRPr="00CE5416">
        <w:rPr>
          <w:szCs w:val="24"/>
          <w:lang w:val="vi-VN"/>
        </w:rPr>
        <w:t xml:space="preserve"> nhà nước đã tiến hành biện pháp</w:t>
      </w:r>
      <w:r w:rsidR="009F7D25" w:rsidRPr="00CE5416">
        <w:rPr>
          <w:szCs w:val="24"/>
          <w:lang w:val="vi-VN"/>
        </w:rPr>
        <w:t xml:space="preserve"> nào?</w:t>
      </w:r>
    </w:p>
    <w:p w:rsidR="00A81A62" w:rsidRDefault="00CB604C">
      <w:pPr>
        <w:tabs>
          <w:tab w:val="left" w:pos="283"/>
          <w:tab w:val="left" w:pos="5528"/>
        </w:tabs>
      </w:pPr>
      <w:r>
        <w:rPr>
          <w:rStyle w:val="YoungMixChar"/>
          <w:b/>
        </w:rPr>
        <w:tab/>
        <w:t xml:space="preserve">A. </w:t>
      </w:r>
      <w:r w:rsidRPr="00CE5416">
        <w:rPr>
          <w:szCs w:val="24"/>
        </w:rPr>
        <w:t>giao</w:t>
      </w:r>
      <w:r w:rsidR="00AC6F8E" w:rsidRPr="00CE5416">
        <w:rPr>
          <w:szCs w:val="24"/>
          <w:lang w:val="vi-VN"/>
        </w:rPr>
        <w:t xml:space="preserve"> đất, giao</w:t>
      </w:r>
      <w:r w:rsidRPr="00CE5416">
        <w:rPr>
          <w:szCs w:val="24"/>
          <w:lang w:val="vi-VN"/>
        </w:rPr>
        <w:t xml:space="preserve"> rừng cho dân</w:t>
      </w:r>
      <w:r w:rsidRPr="00CE5416">
        <w:rPr>
          <w:szCs w:val="24"/>
        </w:rPr>
        <w:t>.</w:t>
      </w:r>
      <w:r>
        <w:rPr>
          <w:rStyle w:val="YoungMixChar"/>
          <w:b/>
        </w:rPr>
        <w:tab/>
        <w:t xml:space="preserve">B. </w:t>
      </w:r>
      <w:r w:rsidR="006D0E83" w:rsidRPr="00CE5416">
        <w:rPr>
          <w:szCs w:val="24"/>
        </w:rPr>
        <w:t>bảo</w:t>
      </w:r>
      <w:r w:rsidR="006D0E83" w:rsidRPr="00CE5416">
        <w:rPr>
          <w:szCs w:val="24"/>
          <w:lang w:val="vi-VN"/>
        </w:rPr>
        <w:t xml:space="preserve"> vệ rừng sản xuất</w:t>
      </w:r>
      <w:r w:rsidRPr="00CE5416">
        <w:rPr>
          <w:szCs w:val="24"/>
        </w:rPr>
        <w:t>.</w:t>
      </w:r>
    </w:p>
    <w:p w:rsidR="00A81A62" w:rsidRDefault="00CB604C">
      <w:pPr>
        <w:tabs>
          <w:tab w:val="left" w:pos="283"/>
          <w:tab w:val="left" w:pos="5528"/>
        </w:tabs>
      </w:pPr>
      <w:r>
        <w:rPr>
          <w:rStyle w:val="YoungMixChar"/>
          <w:b/>
        </w:rPr>
        <w:tab/>
        <w:t xml:space="preserve">C. </w:t>
      </w:r>
      <w:r w:rsidR="006D0E83" w:rsidRPr="00CE5416">
        <w:rPr>
          <w:szCs w:val="24"/>
          <w:lang w:val="vi-VN"/>
        </w:rPr>
        <w:t>x</w:t>
      </w:r>
      <w:r w:rsidR="006D0E83" w:rsidRPr="00CE5416">
        <w:rPr>
          <w:szCs w:val="24"/>
        </w:rPr>
        <w:t>ây</w:t>
      </w:r>
      <w:r w:rsidR="006D0E83" w:rsidRPr="00CE5416">
        <w:rPr>
          <w:szCs w:val="24"/>
          <w:lang w:val="vi-VN"/>
        </w:rPr>
        <w:t xml:space="preserve"> dựng vườn quốc gia</w:t>
      </w:r>
      <w:r w:rsidRPr="00CE5416">
        <w:rPr>
          <w:szCs w:val="24"/>
        </w:rPr>
        <w:t>.</w:t>
      </w:r>
      <w:r>
        <w:rPr>
          <w:rStyle w:val="YoungMixChar"/>
          <w:b/>
        </w:rPr>
        <w:tab/>
        <w:t xml:space="preserve">D. </w:t>
      </w:r>
      <w:r w:rsidRPr="00CE5416">
        <w:rPr>
          <w:szCs w:val="24"/>
          <w:lang w:val="vi-VN"/>
        </w:rPr>
        <w:t>t</w:t>
      </w:r>
      <w:r w:rsidRPr="00CE5416">
        <w:rPr>
          <w:szCs w:val="24"/>
        </w:rPr>
        <w:t>rồng</w:t>
      </w:r>
      <w:r w:rsidRPr="00CE5416">
        <w:rPr>
          <w:szCs w:val="24"/>
          <w:lang w:val="vi-VN"/>
        </w:rPr>
        <w:t xml:space="preserve"> thêm rừng</w:t>
      </w:r>
      <w:r w:rsidRPr="00CE5416">
        <w:rPr>
          <w:szCs w:val="24"/>
        </w:rPr>
        <w:t>.</w:t>
      </w:r>
    </w:p>
    <w:p w:rsidR="00A81A62" w:rsidRDefault="00A81A62"/>
    <w:p w:rsidR="00086F14" w:rsidRPr="001B5D18" w:rsidRDefault="00086F14" w:rsidP="00086F14">
      <w:pPr>
        <w:jc w:val="center"/>
        <w:rPr>
          <w:sz w:val="26"/>
        </w:rPr>
      </w:pPr>
      <w:r w:rsidRPr="001B5D18">
        <w:rPr>
          <w:sz w:val="26"/>
        </w:rPr>
        <w:t>-------------------Hết------------------</w:t>
      </w:r>
    </w:p>
    <w:p w:rsidR="00086F14" w:rsidRDefault="00086F14" w:rsidP="00086F14">
      <w:pPr>
        <w:jc w:val="center"/>
      </w:pPr>
      <w:r w:rsidRPr="004E5C0A">
        <w:rPr>
          <w:i/>
          <w:sz w:val="26"/>
        </w:rPr>
        <w:t xml:space="preserve">Học sinh </w:t>
      </w:r>
      <w:r>
        <w:rPr>
          <w:i/>
        </w:rPr>
        <w:t>được sử dụng Atlat Địa lí Việt Nam – NXB Giáo dục</w:t>
      </w:r>
      <w:r w:rsidRPr="004E5C0A">
        <w:rPr>
          <w:i/>
          <w:sz w:val="26"/>
        </w:rPr>
        <w:t>; giám thị không giải thích gì thêm.</w:t>
      </w:r>
    </w:p>
    <w:p w:rsidR="00086F14" w:rsidRDefault="00086F14" w:rsidP="00086F14">
      <w:pPr>
        <w:jc w:val="center"/>
      </w:pPr>
    </w:p>
    <w:p w:rsidR="00A81A62" w:rsidRDefault="00A81A62" w:rsidP="00086F14">
      <w:pPr>
        <w:jc w:val="center"/>
      </w:pPr>
    </w:p>
    <w:sectPr w:rsidR="00A81A62" w:rsidSect="002A5168">
      <w:footerReference w:type="default" r:id="rId8"/>
      <w:type w:val="continuous"/>
      <w:pgSz w:w="11906" w:h="16838"/>
      <w:pgMar w:top="851" w:right="680" w:bottom="851" w:left="1134" w:header="28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04C" w:rsidRDefault="00CB604C">
      <w:r>
        <w:separator/>
      </w:r>
    </w:p>
  </w:endnote>
  <w:endnote w:type="continuationSeparator" w:id="0">
    <w:p w:rsidR="00CB604C" w:rsidRDefault="00CB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A62" w:rsidRDefault="00CB604C">
    <w:pPr>
      <w:pBdr>
        <w:top w:val="single" w:sz="6" w:space="1" w:color="auto"/>
      </w:pBdr>
      <w:tabs>
        <w:tab w:val="right" w:pos="10489"/>
      </w:tabs>
    </w:pPr>
    <w:r>
      <w:tab/>
      <w:t xml:space="preserve">Trang </w:t>
    </w:r>
    <w:r>
      <w:fldChar w:fldCharType="begin"/>
    </w:r>
    <w:r>
      <w:instrText>Page</w:instrText>
    </w:r>
    <w:r>
      <w:fldChar w:fldCharType="separate"/>
    </w:r>
    <w:r w:rsidR="002A5168">
      <w:rPr>
        <w:noProof/>
      </w:rPr>
      <w:t>1</w:t>
    </w:r>
    <w:r>
      <w:fldChar w:fldCharType="end"/>
    </w:r>
    <w:r>
      <w:t>/</w:t>
    </w:r>
    <w:r>
      <w:fldChar w:fldCharType="begin"/>
    </w:r>
    <w:r>
      <w:instrText>NUMPAGES</w:instrText>
    </w:r>
    <w:r>
      <w:fldChar w:fldCharType="separate"/>
    </w:r>
    <w:r w:rsidR="002A5168">
      <w:rPr>
        <w:noProof/>
      </w:rPr>
      <w:t>4</w:t>
    </w:r>
    <w:r>
      <w:fldChar w:fldCharType="end"/>
    </w:r>
    <w:r w:rsidR="002A5168">
      <w:t xml:space="preserve"> - Mã đề 109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04C" w:rsidRDefault="00CB604C">
      <w:r>
        <w:separator/>
      </w:r>
    </w:p>
  </w:footnote>
  <w:footnote w:type="continuationSeparator" w:id="0">
    <w:p w:rsidR="00CB604C" w:rsidRDefault="00CB60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A0AD1"/>
    <w:multiLevelType w:val="hybridMultilevel"/>
    <w:tmpl w:val="4A064150"/>
    <w:lvl w:ilvl="0" w:tplc="59A0C6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0EB"/>
    <w:rsid w:val="00023CF5"/>
    <w:rsid w:val="00086F14"/>
    <w:rsid w:val="00094E94"/>
    <w:rsid w:val="000A04E8"/>
    <w:rsid w:val="000B0DF4"/>
    <w:rsid w:val="00165C0A"/>
    <w:rsid w:val="001A2AC0"/>
    <w:rsid w:val="001A3E48"/>
    <w:rsid w:val="00212743"/>
    <w:rsid w:val="002274D2"/>
    <w:rsid w:val="002A5168"/>
    <w:rsid w:val="003102CE"/>
    <w:rsid w:val="00342008"/>
    <w:rsid w:val="003C6810"/>
    <w:rsid w:val="004B6DD7"/>
    <w:rsid w:val="00554183"/>
    <w:rsid w:val="005E1AC2"/>
    <w:rsid w:val="005F2EA5"/>
    <w:rsid w:val="00640299"/>
    <w:rsid w:val="00685936"/>
    <w:rsid w:val="006D0E83"/>
    <w:rsid w:val="007270EB"/>
    <w:rsid w:val="007B2981"/>
    <w:rsid w:val="00837540"/>
    <w:rsid w:val="00864325"/>
    <w:rsid w:val="008D7944"/>
    <w:rsid w:val="0091626C"/>
    <w:rsid w:val="009215F4"/>
    <w:rsid w:val="00945204"/>
    <w:rsid w:val="0098466C"/>
    <w:rsid w:val="009B5BDE"/>
    <w:rsid w:val="009F7D25"/>
    <w:rsid w:val="00A43F1C"/>
    <w:rsid w:val="00A508D6"/>
    <w:rsid w:val="00A81A62"/>
    <w:rsid w:val="00AC6F8E"/>
    <w:rsid w:val="00B83551"/>
    <w:rsid w:val="00BB5695"/>
    <w:rsid w:val="00C13B83"/>
    <w:rsid w:val="00C2043B"/>
    <w:rsid w:val="00C51A89"/>
    <w:rsid w:val="00CB604C"/>
    <w:rsid w:val="00CE5416"/>
    <w:rsid w:val="00CE54B0"/>
    <w:rsid w:val="00DE7DA8"/>
    <w:rsid w:val="00E21BE0"/>
    <w:rsid w:val="00E906B0"/>
    <w:rsid w:val="00F029DC"/>
    <w:rsid w:val="00F10E9C"/>
    <w:rsid w:val="00FB63E6"/>
    <w:rsid w:val="00FC20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4B52"/>
  <w15:chartTrackingRefBased/>
  <w15:docId w15:val="{98240B69-2BE5-C64F-8C00-6A7FA584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AC0"/>
    <w:rPr>
      <w:rFonts w:ascii="Times New Roman" w:eastAsia="Times New Roman" w:hAnsi="Times New Roman" w:cs="Times New Roman"/>
      <w:color w:val="000000"/>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63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3E6"/>
    <w:rPr>
      <w:rFonts w:ascii="Segoe UI" w:eastAsia="Times New Roman" w:hAnsi="Segoe UI" w:cs="Segoe UI"/>
      <w:sz w:val="18"/>
      <w:szCs w:val="18"/>
      <w:lang w:val="en-US"/>
    </w:rPr>
  </w:style>
  <w:style w:type="paragraph" w:styleId="ListParagraph">
    <w:name w:val="List Paragraph"/>
    <w:basedOn w:val="Normal"/>
    <w:uiPriority w:val="34"/>
    <w:qFormat/>
    <w:rsid w:val="00945204"/>
    <w:pPr>
      <w:ind w:left="720"/>
      <w:contextualSpacing/>
    </w:pPr>
  </w:style>
  <w:style w:type="paragraph" w:styleId="BodyText">
    <w:name w:val="Body Text"/>
    <w:basedOn w:val="Normal"/>
    <w:link w:val="BodyTextChar"/>
    <w:uiPriority w:val="1"/>
    <w:qFormat/>
    <w:rsid w:val="00FC20F4"/>
    <w:pPr>
      <w:widowControl w:val="0"/>
      <w:autoSpaceDE w:val="0"/>
      <w:autoSpaceDN w:val="0"/>
    </w:pPr>
    <w:rPr>
      <w:szCs w:val="24"/>
      <w:lang w:val="vi"/>
    </w:rPr>
  </w:style>
  <w:style w:type="character" w:customStyle="1" w:styleId="BodyTextChar">
    <w:name w:val="Body Text Char"/>
    <w:basedOn w:val="DefaultParagraphFont"/>
    <w:link w:val="BodyText"/>
    <w:uiPriority w:val="1"/>
    <w:rsid w:val="00FC20F4"/>
    <w:rPr>
      <w:rFonts w:ascii="Times New Roman" w:eastAsia="Times New Roman" w:hAnsi="Times New Roman" w:cs="Times New Roman"/>
      <w:lang w:val="vi"/>
    </w:rPr>
  </w:style>
  <w:style w:type="paragraph" w:customStyle="1" w:styleId="TableParagraph">
    <w:name w:val="Table Paragraph"/>
    <w:basedOn w:val="Normal"/>
    <w:uiPriority w:val="1"/>
    <w:qFormat/>
    <w:rsid w:val="00FC20F4"/>
    <w:pPr>
      <w:widowControl w:val="0"/>
      <w:autoSpaceDE w:val="0"/>
      <w:autoSpaceDN w:val="0"/>
      <w:ind w:left="107"/>
      <w:jc w:val="center"/>
    </w:pPr>
    <w:rPr>
      <w:sz w:val="22"/>
      <w:szCs w:val="22"/>
      <w:lang w:val="vi"/>
    </w:rPr>
  </w:style>
  <w:style w:type="table" w:customStyle="1" w:styleId="YoungMixTable">
    <w:name w:val="YoungMix_Table"/>
    <w:rPr>
      <w:rFonts w:ascii="Times New Roman" w:hAnsi="Times New Roman"/>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39"/>
    <w:rsid w:val="00086F1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168"/>
    <w:pPr>
      <w:tabs>
        <w:tab w:val="center" w:pos="4680"/>
        <w:tab w:val="right" w:pos="9360"/>
      </w:tabs>
    </w:pPr>
  </w:style>
  <w:style w:type="character" w:customStyle="1" w:styleId="HeaderChar">
    <w:name w:val="Header Char"/>
    <w:basedOn w:val="DefaultParagraphFont"/>
    <w:link w:val="Header"/>
    <w:uiPriority w:val="99"/>
    <w:rsid w:val="002A5168"/>
    <w:rPr>
      <w:rFonts w:ascii="Times New Roman" w:eastAsia="Times New Roman" w:hAnsi="Times New Roman" w:cs="Times New Roman"/>
      <w:color w:val="000000"/>
      <w:szCs w:val="26"/>
      <w:lang w:val="en-US"/>
    </w:rPr>
  </w:style>
  <w:style w:type="paragraph" w:styleId="Footer">
    <w:name w:val="footer"/>
    <w:basedOn w:val="Normal"/>
    <w:link w:val="FooterChar"/>
    <w:uiPriority w:val="99"/>
    <w:unhideWhenUsed/>
    <w:rsid w:val="002A5168"/>
    <w:pPr>
      <w:tabs>
        <w:tab w:val="center" w:pos="4680"/>
        <w:tab w:val="right" w:pos="9360"/>
      </w:tabs>
    </w:pPr>
  </w:style>
  <w:style w:type="character" w:customStyle="1" w:styleId="FooterChar">
    <w:name w:val="Footer Char"/>
    <w:basedOn w:val="DefaultParagraphFont"/>
    <w:link w:val="Footer"/>
    <w:uiPriority w:val="99"/>
    <w:rsid w:val="002A5168"/>
    <w:rPr>
      <w:rFonts w:ascii="Times New Roman" w:eastAsia="Times New Roman" w:hAnsi="Times New Roman" w:cs="Times New Roman"/>
      <w:color w:val="000000"/>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25E89-2502-43B9-9CEB-85F7DD8CD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Bich-Dellvostrol</cp:lastModifiedBy>
  <cp:revision>11</cp:revision>
  <cp:lastPrinted>2021-12-20T00:23:00Z</cp:lastPrinted>
  <dcterms:created xsi:type="dcterms:W3CDTF">2022-12-08T02:51:00Z</dcterms:created>
  <dcterms:modified xsi:type="dcterms:W3CDTF">2022-12-13T02:03:00Z</dcterms:modified>
  <cp:version>1.0</cp:version>
</cp:coreProperties>
</file>